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08E" w:rsidRPr="009C008E" w:rsidRDefault="009C008E" w:rsidP="009C008E">
      <w:pPr>
        <w:autoSpaceDE w:val="0"/>
        <w:autoSpaceDN w:val="0"/>
        <w:adjustRightInd w:val="0"/>
        <w:jc w:val="center"/>
        <w:rPr>
          <w:rFonts w:cstheme="minorHAnsi"/>
          <w:b/>
          <w:sz w:val="56"/>
          <w:szCs w:val="56"/>
          <w:lang w:val="es-ES_tradnl"/>
        </w:rPr>
      </w:pPr>
      <w:bookmarkStart w:id="0" w:name="_GoBack"/>
      <w:bookmarkEnd w:id="0"/>
      <w:r>
        <w:rPr>
          <w:rFonts w:cstheme="minorHAnsi"/>
          <w:b/>
          <w:sz w:val="56"/>
          <w:szCs w:val="56"/>
          <w:lang w:val="es-ES_tradnl"/>
        </w:rPr>
        <w:t>“</w:t>
      </w:r>
      <w:r w:rsidR="00165480">
        <w:rPr>
          <w:rFonts w:cstheme="minorHAnsi"/>
          <w:b/>
          <w:sz w:val="56"/>
          <w:szCs w:val="56"/>
          <w:lang w:val="es-ES_tradnl"/>
        </w:rPr>
        <w:t xml:space="preserve">SE BUSCA UN HOMBRE CON </w:t>
      </w:r>
      <w:r w:rsidRPr="009C008E">
        <w:rPr>
          <w:rFonts w:cstheme="minorHAnsi"/>
          <w:b/>
          <w:sz w:val="56"/>
          <w:szCs w:val="56"/>
          <w:lang w:val="es-ES_tradnl"/>
        </w:rPr>
        <w:t>UN CORAZÓN PARA DIOS</w:t>
      </w:r>
      <w:r>
        <w:rPr>
          <w:rFonts w:cstheme="minorHAnsi"/>
          <w:b/>
          <w:sz w:val="56"/>
          <w:szCs w:val="56"/>
          <w:lang w:val="es-ES_tradnl"/>
        </w:rPr>
        <w:t>”</w:t>
      </w:r>
    </w:p>
    <w:p w:rsidR="009C008E" w:rsidRPr="009C008E" w:rsidRDefault="009C008E" w:rsidP="009C008E">
      <w:pPr>
        <w:autoSpaceDE w:val="0"/>
        <w:autoSpaceDN w:val="0"/>
        <w:adjustRightInd w:val="0"/>
        <w:jc w:val="center"/>
        <w:rPr>
          <w:rFonts w:cstheme="minorHAnsi"/>
          <w:sz w:val="40"/>
          <w:szCs w:val="40"/>
          <w:lang w:val="es-ES_tradnl"/>
        </w:rPr>
      </w:pPr>
      <w:r w:rsidRPr="009C008E">
        <w:rPr>
          <w:rFonts w:cstheme="minorHAnsi"/>
          <w:sz w:val="40"/>
          <w:szCs w:val="40"/>
          <w:lang w:val="es-ES_tradnl"/>
        </w:rPr>
        <w:t>Salmo 51:10</w:t>
      </w:r>
    </w:p>
    <w:p w:rsidR="009C008E" w:rsidRPr="009C008E" w:rsidRDefault="009C008E" w:rsidP="009C008E">
      <w:pPr>
        <w:autoSpaceDE w:val="0"/>
        <w:autoSpaceDN w:val="0"/>
        <w:adjustRightInd w:val="0"/>
        <w:jc w:val="both"/>
        <w:rPr>
          <w:rFonts w:cstheme="minorHAnsi"/>
          <w:sz w:val="44"/>
          <w:szCs w:val="40"/>
          <w:lang w:val="es-ES_tradnl"/>
        </w:rPr>
      </w:pPr>
      <w:r w:rsidRPr="009C008E">
        <w:rPr>
          <w:rFonts w:cstheme="minorHAnsi"/>
          <w:b/>
          <w:bCs/>
          <w:sz w:val="44"/>
          <w:szCs w:val="40"/>
          <w:lang w:val="es-ES_tradnl"/>
        </w:rPr>
        <w:t>INTRODUCCIÓN</w:t>
      </w:r>
      <w:r>
        <w:rPr>
          <w:rFonts w:cstheme="minorHAnsi"/>
          <w:sz w:val="44"/>
          <w:szCs w:val="40"/>
          <w:lang w:val="es-ES_tradnl"/>
        </w:rPr>
        <w:t xml:space="preserve">: </w:t>
      </w:r>
      <w:r w:rsidRPr="009C008E">
        <w:rPr>
          <w:rFonts w:cstheme="minorHAnsi"/>
          <w:sz w:val="40"/>
          <w:szCs w:val="40"/>
          <w:lang w:val="es-ES_tradnl"/>
        </w:rPr>
        <w:t>Significar la crisis que existe en varias áreas de la vida política, social, económica y religiosa en todo el mundo.</w:t>
      </w:r>
    </w:p>
    <w:p w:rsidR="009C008E" w:rsidRDefault="009C008E" w:rsidP="009C008E">
      <w:p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9C008E">
        <w:rPr>
          <w:rFonts w:cstheme="minorHAnsi"/>
          <w:sz w:val="40"/>
          <w:szCs w:val="40"/>
          <w:u w:color="262626"/>
          <w:lang w:val="es-ES_tradnl"/>
        </w:rPr>
        <w:t>Les propongo que valor</w:t>
      </w:r>
      <w:r>
        <w:rPr>
          <w:rFonts w:cstheme="minorHAnsi"/>
          <w:sz w:val="40"/>
          <w:szCs w:val="40"/>
          <w:u w:color="262626"/>
          <w:lang w:val="es-ES_tradnl"/>
        </w:rPr>
        <w:t>emos</w:t>
      </w:r>
      <w:r w:rsidRPr="009C008E">
        <w:rPr>
          <w:rFonts w:cstheme="minorHAnsi"/>
          <w:sz w:val="40"/>
          <w:szCs w:val="40"/>
          <w:u w:color="262626"/>
          <w:lang w:val="es-ES_tradnl"/>
        </w:rPr>
        <w:t xml:space="preserve"> la historia del patriarca Abraham, </w:t>
      </w:r>
      <w:r>
        <w:rPr>
          <w:rFonts w:cstheme="minorHAnsi"/>
          <w:sz w:val="40"/>
          <w:szCs w:val="40"/>
          <w:u w:color="262626"/>
          <w:lang w:val="es-ES_tradnl"/>
        </w:rPr>
        <w:t xml:space="preserve">y </w:t>
      </w:r>
      <w:r w:rsidRPr="009C008E">
        <w:rPr>
          <w:rFonts w:cstheme="minorHAnsi"/>
          <w:sz w:val="40"/>
          <w:szCs w:val="40"/>
          <w:u w:color="262626"/>
          <w:lang w:val="es-ES_tradnl"/>
        </w:rPr>
        <w:t>descubramos cuatro principios que descubren un corazón que se consagra delante de Dios</w:t>
      </w:r>
      <w:r w:rsidR="00165480">
        <w:rPr>
          <w:rFonts w:cstheme="minorHAnsi"/>
          <w:sz w:val="40"/>
          <w:szCs w:val="40"/>
          <w:u w:color="262626"/>
          <w:lang w:val="es-ES_tradnl"/>
        </w:rPr>
        <w:t>…</w:t>
      </w:r>
      <w:r w:rsidRPr="009C008E">
        <w:rPr>
          <w:rFonts w:cstheme="minorHAnsi"/>
          <w:sz w:val="40"/>
          <w:szCs w:val="40"/>
          <w:u w:color="262626"/>
          <w:lang w:val="es-ES_tradnl"/>
        </w:rPr>
        <w:t> </w:t>
      </w:r>
    </w:p>
    <w:p w:rsidR="009C008E" w:rsidRPr="009C008E" w:rsidRDefault="009C008E" w:rsidP="009C008E">
      <w:p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9C008E">
        <w:rPr>
          <w:rFonts w:cstheme="minorHAnsi"/>
          <w:sz w:val="40"/>
          <w:szCs w:val="40"/>
          <w:u w:color="262626"/>
          <w:lang w:val="es-ES_tradnl"/>
        </w:rPr>
        <w:t>Se busca un hombre con un corazón para Dios.</w:t>
      </w:r>
    </w:p>
    <w:p w:rsidR="009C008E" w:rsidRPr="009C008E" w:rsidRDefault="009C008E" w:rsidP="009C008E">
      <w:pPr>
        <w:autoSpaceDE w:val="0"/>
        <w:autoSpaceDN w:val="0"/>
        <w:adjustRightInd w:val="0"/>
        <w:jc w:val="both"/>
        <w:rPr>
          <w:rFonts w:cstheme="minorHAnsi"/>
          <w:sz w:val="44"/>
          <w:szCs w:val="40"/>
          <w:u w:color="262626"/>
          <w:lang w:val="es-ES_tradnl"/>
        </w:rPr>
      </w:pPr>
      <w:r w:rsidRPr="009C008E">
        <w:rPr>
          <w:rFonts w:cstheme="minorHAnsi"/>
          <w:b/>
          <w:bCs/>
          <w:sz w:val="44"/>
          <w:szCs w:val="40"/>
          <w:u w:color="262626"/>
          <w:lang w:val="es-ES_tradnl"/>
        </w:rPr>
        <w:t>I. QUE OIGA LA VOZ DE DIOS</w:t>
      </w:r>
    </w:p>
    <w:p w:rsidR="009C008E" w:rsidRPr="009C008E" w:rsidRDefault="009C008E" w:rsidP="009C008E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9C008E">
        <w:rPr>
          <w:rFonts w:cstheme="minorHAnsi"/>
          <w:bCs/>
          <w:sz w:val="40"/>
          <w:szCs w:val="40"/>
          <w:u w:color="262626"/>
          <w:lang w:val="es-ES_tradnl"/>
        </w:rPr>
        <w:t>EN MEDIO DE AQUELLA CIVILIZACIÓN PAGANA Y POLITEÍSTA, ABRAM OYÓ LA VOZ DE DIOS</w:t>
      </w:r>
    </w:p>
    <w:p w:rsidR="009C008E" w:rsidRDefault="009C008E" w:rsidP="009C008E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9C008E">
        <w:rPr>
          <w:rFonts w:cstheme="minorHAnsi"/>
          <w:sz w:val="40"/>
          <w:szCs w:val="40"/>
          <w:u w:color="262626"/>
          <w:lang w:val="es-ES_tradnl"/>
        </w:rPr>
        <w:t xml:space="preserve">Cómo le habló Dios a Abram, </w:t>
      </w:r>
      <w:r>
        <w:rPr>
          <w:rFonts w:cstheme="minorHAnsi"/>
          <w:sz w:val="40"/>
          <w:szCs w:val="40"/>
          <w:u w:color="262626"/>
          <w:lang w:val="es-ES_tradnl"/>
        </w:rPr>
        <w:t>N</w:t>
      </w:r>
      <w:r w:rsidRPr="009C008E">
        <w:rPr>
          <w:rFonts w:cstheme="minorHAnsi"/>
          <w:sz w:val="40"/>
          <w:szCs w:val="40"/>
          <w:u w:color="262626"/>
          <w:lang w:val="es-ES_tradnl"/>
        </w:rPr>
        <w:t xml:space="preserve">o lo sabemos. </w:t>
      </w:r>
    </w:p>
    <w:p w:rsidR="009C008E" w:rsidRDefault="009C008E" w:rsidP="009C008E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9C008E">
        <w:rPr>
          <w:rFonts w:cstheme="minorHAnsi"/>
          <w:sz w:val="40"/>
          <w:szCs w:val="40"/>
          <w:u w:color="262626"/>
          <w:lang w:val="es-ES_tradnl"/>
        </w:rPr>
        <w:t xml:space="preserve">Quizás en sueños, </w:t>
      </w:r>
    </w:p>
    <w:p w:rsidR="009C008E" w:rsidRDefault="009C008E" w:rsidP="009C008E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>
        <w:rPr>
          <w:rFonts w:cstheme="minorHAnsi"/>
          <w:sz w:val="40"/>
          <w:szCs w:val="40"/>
          <w:u w:color="262626"/>
          <w:lang w:val="es-ES_tradnl"/>
        </w:rPr>
        <w:t xml:space="preserve">Quizás </w:t>
      </w:r>
      <w:r w:rsidRPr="009C008E">
        <w:rPr>
          <w:rFonts w:cstheme="minorHAnsi"/>
          <w:sz w:val="40"/>
          <w:szCs w:val="40"/>
          <w:u w:color="262626"/>
          <w:lang w:val="es-ES_tradnl"/>
        </w:rPr>
        <w:t xml:space="preserve">por algún profeta ignorado, </w:t>
      </w:r>
    </w:p>
    <w:p w:rsidR="009C008E" w:rsidRDefault="009C008E" w:rsidP="009C008E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>
        <w:rPr>
          <w:rFonts w:cstheme="minorHAnsi"/>
          <w:sz w:val="40"/>
          <w:szCs w:val="40"/>
          <w:u w:color="262626"/>
          <w:lang w:val="es-ES_tradnl"/>
        </w:rPr>
        <w:t xml:space="preserve">Quizás </w:t>
      </w:r>
      <w:r w:rsidRPr="009C008E">
        <w:rPr>
          <w:rFonts w:cstheme="minorHAnsi"/>
          <w:sz w:val="40"/>
          <w:szCs w:val="40"/>
          <w:u w:color="262626"/>
          <w:lang w:val="es-ES_tradnl"/>
        </w:rPr>
        <w:t xml:space="preserve">por un ángel. </w:t>
      </w:r>
    </w:p>
    <w:p w:rsidR="009C008E" w:rsidRDefault="009C008E" w:rsidP="009C008E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9C008E">
        <w:rPr>
          <w:rFonts w:cstheme="minorHAnsi"/>
          <w:sz w:val="40"/>
          <w:szCs w:val="40"/>
          <w:u w:color="262626"/>
          <w:lang w:val="es-ES_tradnl"/>
        </w:rPr>
        <w:t xml:space="preserve">La Biblia </w:t>
      </w:r>
      <w:r>
        <w:rPr>
          <w:rFonts w:cstheme="minorHAnsi"/>
          <w:sz w:val="40"/>
          <w:szCs w:val="40"/>
          <w:u w:color="262626"/>
          <w:lang w:val="es-ES_tradnl"/>
        </w:rPr>
        <w:t>N</w:t>
      </w:r>
      <w:r w:rsidRPr="009C008E">
        <w:rPr>
          <w:rFonts w:cstheme="minorHAnsi"/>
          <w:sz w:val="40"/>
          <w:szCs w:val="40"/>
          <w:u w:color="262626"/>
          <w:lang w:val="es-ES_tradnl"/>
        </w:rPr>
        <w:t xml:space="preserve">o deja claro como Abram llegó a conocer a Jehová. </w:t>
      </w:r>
    </w:p>
    <w:p w:rsidR="009C008E" w:rsidRPr="009C008E" w:rsidRDefault="009C008E" w:rsidP="009C008E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9C008E">
        <w:rPr>
          <w:rFonts w:cstheme="minorHAnsi"/>
          <w:sz w:val="40"/>
          <w:szCs w:val="40"/>
          <w:u w:color="262626"/>
          <w:lang w:val="es-ES_tradnl"/>
        </w:rPr>
        <w:t xml:space="preserve">Lo cierto es que Dios le ratificó su llamado soberano. </w:t>
      </w:r>
      <w:r w:rsidRPr="00165480">
        <w:rPr>
          <w:rFonts w:cstheme="minorHAnsi"/>
          <w:color w:val="FF0000"/>
          <w:sz w:val="40"/>
          <w:szCs w:val="40"/>
          <w:u w:color="262626"/>
          <w:lang w:val="es-ES_tradnl"/>
        </w:rPr>
        <w:t xml:space="preserve">“Dios le dijo a Abram” </w:t>
      </w:r>
      <w:r w:rsidRPr="009C008E">
        <w:rPr>
          <w:rFonts w:cstheme="minorHAnsi"/>
          <w:sz w:val="40"/>
          <w:szCs w:val="40"/>
          <w:u w:color="262626"/>
          <w:lang w:val="es-ES_tradnl"/>
        </w:rPr>
        <w:t>(Génesis 12:1).</w:t>
      </w:r>
    </w:p>
    <w:p w:rsidR="009C008E" w:rsidRPr="009C008E" w:rsidRDefault="009C008E" w:rsidP="009C008E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9C008E">
        <w:rPr>
          <w:rFonts w:cstheme="minorHAnsi"/>
          <w:bCs/>
          <w:sz w:val="40"/>
          <w:szCs w:val="40"/>
          <w:u w:color="262626"/>
          <w:lang w:val="es-ES_tradnl"/>
        </w:rPr>
        <w:t>Es sumamente necesario que los hombres cristianos de hoy aprendan a oír y distinguir la voz de Dios de otras voces que se escuchan en el mundo.</w:t>
      </w:r>
    </w:p>
    <w:p w:rsidR="009C008E" w:rsidRDefault="009C008E" w:rsidP="009C008E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9C008E">
        <w:rPr>
          <w:rFonts w:cstheme="minorHAnsi"/>
          <w:sz w:val="40"/>
          <w:szCs w:val="40"/>
          <w:u w:color="262626"/>
          <w:lang w:val="es-ES_tradnl"/>
        </w:rPr>
        <w:t>La voz del afán. Todo no puede ser trabajo (Mateo 6:33).</w:t>
      </w:r>
    </w:p>
    <w:p w:rsidR="009C008E" w:rsidRDefault="009C008E" w:rsidP="009C008E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9C008E">
        <w:rPr>
          <w:rFonts w:cstheme="minorHAnsi"/>
          <w:sz w:val="40"/>
          <w:szCs w:val="40"/>
          <w:u w:color="262626"/>
          <w:lang w:val="es-ES_tradnl"/>
        </w:rPr>
        <w:lastRenderedPageBreak/>
        <w:t xml:space="preserve">La voz de las falsas doctrinas. Movimientos </w:t>
      </w:r>
      <w:r w:rsidRPr="009C008E">
        <w:rPr>
          <w:rFonts w:cstheme="minorHAnsi"/>
          <w:sz w:val="40"/>
          <w:szCs w:val="40"/>
          <w:u w:color="262626"/>
          <w:lang w:val="es-ES_tradnl"/>
        </w:rPr>
        <w:t>neo pentecostales</w:t>
      </w:r>
      <w:r w:rsidRPr="009C008E">
        <w:rPr>
          <w:rFonts w:cstheme="minorHAnsi"/>
          <w:sz w:val="40"/>
          <w:szCs w:val="40"/>
          <w:u w:color="262626"/>
          <w:lang w:val="es-ES_tradnl"/>
        </w:rPr>
        <w:t xml:space="preserve"> (2 Timoteo 4:1</w:t>
      </w:r>
      <w:r w:rsidR="00165480">
        <w:rPr>
          <w:rFonts w:cstheme="minorHAnsi"/>
          <w:sz w:val="40"/>
          <w:szCs w:val="40"/>
          <w:u w:color="262626"/>
          <w:lang w:val="es-ES_tradnl"/>
        </w:rPr>
        <w:t>)</w:t>
      </w:r>
      <w:r w:rsidRPr="009C008E">
        <w:rPr>
          <w:rFonts w:cstheme="minorHAnsi"/>
          <w:sz w:val="40"/>
          <w:szCs w:val="40"/>
          <w:u w:color="262626"/>
          <w:lang w:val="es-ES_tradnl"/>
        </w:rPr>
        <w:t>; </w:t>
      </w:r>
      <w:r w:rsidR="00165480">
        <w:rPr>
          <w:rFonts w:cstheme="minorHAnsi"/>
          <w:sz w:val="40"/>
          <w:szCs w:val="40"/>
          <w:u w:color="262626"/>
          <w:lang w:val="es-ES_tradnl"/>
        </w:rPr>
        <w:t>(</w:t>
      </w:r>
      <w:r w:rsidRPr="009C008E">
        <w:rPr>
          <w:rFonts w:cstheme="minorHAnsi"/>
          <w:sz w:val="40"/>
          <w:szCs w:val="40"/>
          <w:u w:color="262626"/>
          <w:lang w:val="es-ES_tradnl"/>
        </w:rPr>
        <w:t>2 Pedro 2:1</w:t>
      </w:r>
      <w:r w:rsidR="00165480">
        <w:rPr>
          <w:rFonts w:cstheme="minorHAnsi"/>
          <w:sz w:val="40"/>
          <w:szCs w:val="40"/>
          <w:u w:color="262626"/>
          <w:lang w:val="es-ES_tradnl"/>
        </w:rPr>
        <w:t>)</w:t>
      </w:r>
      <w:r w:rsidRPr="009C008E">
        <w:rPr>
          <w:rFonts w:cstheme="minorHAnsi"/>
          <w:sz w:val="40"/>
          <w:szCs w:val="40"/>
          <w:u w:color="262626"/>
          <w:lang w:val="es-ES_tradnl"/>
        </w:rPr>
        <w:t>; </w:t>
      </w:r>
      <w:r w:rsidR="00165480">
        <w:rPr>
          <w:rFonts w:cstheme="minorHAnsi"/>
          <w:sz w:val="40"/>
          <w:szCs w:val="40"/>
          <w:u w:color="262626"/>
          <w:lang w:val="es-ES_tradnl"/>
        </w:rPr>
        <w:t>(</w:t>
      </w:r>
      <w:r w:rsidRPr="009C008E">
        <w:rPr>
          <w:rFonts w:cstheme="minorHAnsi"/>
          <w:sz w:val="40"/>
          <w:szCs w:val="40"/>
          <w:u w:color="262626"/>
          <w:lang w:val="es-ES_tradnl"/>
        </w:rPr>
        <w:t>Judas 1:4).</w:t>
      </w:r>
    </w:p>
    <w:p w:rsidR="009C008E" w:rsidRDefault="009C008E" w:rsidP="009C008E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9C008E">
        <w:rPr>
          <w:rFonts w:cstheme="minorHAnsi"/>
          <w:sz w:val="40"/>
          <w:szCs w:val="40"/>
          <w:u w:color="262626"/>
          <w:lang w:val="es-ES_tradnl"/>
        </w:rPr>
        <w:t>La voz de las malas costumbres o hábitos (el mundo y todo lo que ofrece). (1 Corintios 15:33</w:t>
      </w:r>
      <w:r w:rsidR="00165480">
        <w:rPr>
          <w:rFonts w:cstheme="minorHAnsi"/>
          <w:sz w:val="40"/>
          <w:szCs w:val="40"/>
          <w:u w:color="262626"/>
          <w:lang w:val="es-ES_tradnl"/>
        </w:rPr>
        <w:t>)</w:t>
      </w:r>
      <w:r w:rsidRPr="009C008E">
        <w:rPr>
          <w:rFonts w:cstheme="minorHAnsi"/>
          <w:sz w:val="40"/>
          <w:szCs w:val="40"/>
          <w:u w:color="262626"/>
          <w:lang w:val="es-ES_tradnl"/>
        </w:rPr>
        <w:t>; </w:t>
      </w:r>
      <w:r w:rsidR="00165480">
        <w:rPr>
          <w:rFonts w:cstheme="minorHAnsi"/>
          <w:sz w:val="40"/>
          <w:szCs w:val="40"/>
          <w:u w:color="262626"/>
          <w:lang w:val="es-ES_tradnl"/>
        </w:rPr>
        <w:t>(</w:t>
      </w:r>
      <w:r w:rsidRPr="009C008E">
        <w:rPr>
          <w:rFonts w:cstheme="minorHAnsi"/>
          <w:sz w:val="40"/>
          <w:szCs w:val="40"/>
          <w:u w:color="262626"/>
          <w:lang w:val="es-ES_tradnl"/>
        </w:rPr>
        <w:t>Hebreos 13:5).</w:t>
      </w:r>
    </w:p>
    <w:p w:rsidR="009C008E" w:rsidRDefault="009C008E" w:rsidP="009C008E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9C008E">
        <w:rPr>
          <w:rFonts w:cstheme="minorHAnsi"/>
          <w:sz w:val="40"/>
          <w:szCs w:val="40"/>
          <w:u w:color="262626"/>
          <w:lang w:val="es-ES_tradnl"/>
        </w:rPr>
        <w:t>La voz de las redes sociales (exceso de tiempo). (Efesios 5:16).</w:t>
      </w:r>
    </w:p>
    <w:p w:rsidR="009C008E" w:rsidRPr="009C008E" w:rsidRDefault="009C008E" w:rsidP="009C008E">
      <w:p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9C008E">
        <w:rPr>
          <w:rFonts w:cstheme="minorHAnsi"/>
          <w:sz w:val="40"/>
          <w:szCs w:val="40"/>
          <w:u w:color="262626"/>
          <w:lang w:val="es-ES_tradnl"/>
        </w:rPr>
        <w:t>Se busca un hombre con un corazón para Dios.</w:t>
      </w:r>
    </w:p>
    <w:p w:rsidR="009C008E" w:rsidRPr="009C008E" w:rsidRDefault="009C008E" w:rsidP="009C008E">
      <w:pPr>
        <w:autoSpaceDE w:val="0"/>
        <w:autoSpaceDN w:val="0"/>
        <w:adjustRightInd w:val="0"/>
        <w:jc w:val="both"/>
        <w:rPr>
          <w:rFonts w:cstheme="minorHAnsi"/>
          <w:sz w:val="44"/>
          <w:szCs w:val="40"/>
          <w:u w:color="262626"/>
          <w:lang w:val="es-ES_tradnl"/>
        </w:rPr>
      </w:pPr>
      <w:r w:rsidRPr="009C008E">
        <w:rPr>
          <w:rFonts w:cstheme="minorHAnsi"/>
          <w:b/>
          <w:bCs/>
          <w:sz w:val="44"/>
          <w:szCs w:val="40"/>
          <w:u w:color="262626"/>
          <w:lang w:val="es-ES_tradnl"/>
        </w:rPr>
        <w:t>II. QUE LO DEJE TODO</w:t>
      </w:r>
    </w:p>
    <w:p w:rsidR="009C008E" w:rsidRDefault="009C008E" w:rsidP="009C008E">
      <w:p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9C008E">
        <w:rPr>
          <w:rFonts w:cstheme="minorHAnsi"/>
          <w:sz w:val="40"/>
          <w:szCs w:val="40"/>
          <w:u w:color="262626"/>
          <w:lang w:val="es-ES_tradnl"/>
        </w:rPr>
        <w:t xml:space="preserve">La fe de Abram lo llevó a la separación. </w:t>
      </w:r>
    </w:p>
    <w:p w:rsidR="009C008E" w:rsidRDefault="009C008E" w:rsidP="009C008E">
      <w:p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9C008E">
        <w:rPr>
          <w:rFonts w:cstheme="minorHAnsi"/>
          <w:sz w:val="40"/>
          <w:szCs w:val="40"/>
          <w:u w:color="262626"/>
          <w:lang w:val="es-ES_tradnl"/>
        </w:rPr>
        <w:t>Es que Dios siempre separa a los suyos:</w:t>
      </w:r>
      <w:r>
        <w:rPr>
          <w:rFonts w:cstheme="minorHAnsi"/>
          <w:sz w:val="40"/>
          <w:szCs w:val="40"/>
          <w:u w:color="262626"/>
          <w:lang w:val="es-ES_tradnl"/>
        </w:rPr>
        <w:t xml:space="preserve"> </w:t>
      </w:r>
    </w:p>
    <w:p w:rsidR="009C008E" w:rsidRDefault="009C008E" w:rsidP="009C008E">
      <w:p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>
        <w:rPr>
          <w:rFonts w:cstheme="minorHAnsi"/>
          <w:sz w:val="40"/>
          <w:szCs w:val="40"/>
          <w:u w:color="262626"/>
          <w:lang w:val="es-ES_tradnl"/>
        </w:rPr>
        <w:t>*S</w:t>
      </w:r>
      <w:r w:rsidRPr="009C008E">
        <w:rPr>
          <w:rFonts w:cstheme="minorHAnsi"/>
          <w:sz w:val="40"/>
          <w:szCs w:val="40"/>
          <w:u w:color="262626"/>
          <w:lang w:val="es-ES_tradnl"/>
        </w:rPr>
        <w:t>eparó a Israel como nación (Éxodo 33:16</w:t>
      </w:r>
      <w:r w:rsidR="00165480">
        <w:rPr>
          <w:rFonts w:cstheme="minorHAnsi"/>
          <w:sz w:val="40"/>
          <w:szCs w:val="40"/>
          <w:u w:color="262626"/>
          <w:lang w:val="es-ES_tradnl"/>
        </w:rPr>
        <w:t>)</w:t>
      </w:r>
      <w:r w:rsidRPr="009C008E">
        <w:rPr>
          <w:rFonts w:cstheme="minorHAnsi"/>
          <w:sz w:val="40"/>
          <w:szCs w:val="40"/>
          <w:u w:color="262626"/>
          <w:lang w:val="es-ES_tradnl"/>
        </w:rPr>
        <w:t>; </w:t>
      </w:r>
      <w:r w:rsidR="00165480">
        <w:rPr>
          <w:rFonts w:cstheme="minorHAnsi"/>
          <w:sz w:val="40"/>
          <w:szCs w:val="40"/>
          <w:u w:color="262626"/>
          <w:lang w:val="es-ES_tradnl"/>
        </w:rPr>
        <w:t>(</w:t>
      </w:r>
      <w:r w:rsidRPr="009C008E">
        <w:rPr>
          <w:rFonts w:cstheme="minorHAnsi"/>
          <w:sz w:val="40"/>
          <w:szCs w:val="40"/>
          <w:u w:color="262626"/>
          <w:lang w:val="es-ES_tradnl"/>
        </w:rPr>
        <w:t>Levítico 20:24, 26);</w:t>
      </w:r>
    </w:p>
    <w:p w:rsidR="009C008E" w:rsidRDefault="009C008E" w:rsidP="009C008E">
      <w:p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>
        <w:rPr>
          <w:rFonts w:cstheme="minorHAnsi"/>
          <w:sz w:val="40"/>
          <w:szCs w:val="40"/>
          <w:u w:color="262626"/>
          <w:lang w:val="es-ES_tradnl"/>
        </w:rPr>
        <w:t>*S</w:t>
      </w:r>
      <w:r w:rsidRPr="009C008E">
        <w:rPr>
          <w:rFonts w:cstheme="minorHAnsi"/>
          <w:sz w:val="40"/>
          <w:szCs w:val="40"/>
          <w:u w:color="262626"/>
          <w:lang w:val="es-ES_tradnl"/>
        </w:rPr>
        <w:t>eparó a los apóstoles (Hechos 1:2</w:t>
      </w:r>
      <w:r w:rsidR="00165480">
        <w:rPr>
          <w:rFonts w:cstheme="minorHAnsi"/>
          <w:sz w:val="40"/>
          <w:szCs w:val="40"/>
          <w:u w:color="262626"/>
          <w:lang w:val="es-ES_tradnl"/>
        </w:rPr>
        <w:t>)</w:t>
      </w:r>
      <w:r w:rsidRPr="009C008E">
        <w:rPr>
          <w:rFonts w:cstheme="minorHAnsi"/>
          <w:sz w:val="40"/>
          <w:szCs w:val="40"/>
          <w:u w:color="262626"/>
          <w:lang w:val="es-ES_tradnl"/>
        </w:rPr>
        <w:t>; </w:t>
      </w:r>
      <w:r w:rsidR="00165480">
        <w:rPr>
          <w:rFonts w:cstheme="minorHAnsi"/>
          <w:sz w:val="40"/>
          <w:szCs w:val="40"/>
          <w:u w:color="262626"/>
          <w:lang w:val="es-ES_tradnl"/>
        </w:rPr>
        <w:t>(</w:t>
      </w:r>
      <w:r w:rsidRPr="009C008E">
        <w:rPr>
          <w:rFonts w:cstheme="minorHAnsi"/>
          <w:sz w:val="40"/>
          <w:szCs w:val="40"/>
          <w:u w:color="262626"/>
          <w:lang w:val="es-ES_tradnl"/>
        </w:rPr>
        <w:t>Romanos 1:1);</w:t>
      </w:r>
    </w:p>
    <w:p w:rsidR="009C008E" w:rsidRPr="009C008E" w:rsidRDefault="009C008E" w:rsidP="009C008E">
      <w:p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>
        <w:rPr>
          <w:rFonts w:cstheme="minorHAnsi"/>
          <w:sz w:val="40"/>
          <w:szCs w:val="40"/>
          <w:u w:color="262626"/>
          <w:lang w:val="es-ES_tradnl"/>
        </w:rPr>
        <w:t>*S</w:t>
      </w:r>
      <w:r w:rsidRPr="009C008E">
        <w:rPr>
          <w:rFonts w:cstheme="minorHAnsi"/>
          <w:sz w:val="40"/>
          <w:szCs w:val="40"/>
          <w:u w:color="262626"/>
          <w:lang w:val="es-ES_tradnl"/>
        </w:rPr>
        <w:t>epara a los creyentes (Juan 17:15-19</w:t>
      </w:r>
      <w:r w:rsidR="00165480">
        <w:rPr>
          <w:rFonts w:cstheme="minorHAnsi"/>
          <w:sz w:val="40"/>
          <w:szCs w:val="40"/>
          <w:u w:color="262626"/>
          <w:lang w:val="es-ES_tradnl"/>
        </w:rPr>
        <w:t>)</w:t>
      </w:r>
      <w:r w:rsidRPr="009C008E">
        <w:rPr>
          <w:rFonts w:cstheme="minorHAnsi"/>
          <w:sz w:val="40"/>
          <w:szCs w:val="40"/>
          <w:u w:color="262626"/>
          <w:lang w:val="es-ES_tradnl"/>
        </w:rPr>
        <w:t>; </w:t>
      </w:r>
      <w:r w:rsidR="00165480">
        <w:rPr>
          <w:rFonts w:cstheme="minorHAnsi"/>
          <w:sz w:val="40"/>
          <w:szCs w:val="40"/>
          <w:u w:color="262626"/>
          <w:lang w:val="es-ES_tradnl"/>
        </w:rPr>
        <w:t>(</w:t>
      </w:r>
      <w:r w:rsidRPr="009C008E">
        <w:rPr>
          <w:rFonts w:cstheme="minorHAnsi"/>
          <w:sz w:val="40"/>
          <w:szCs w:val="40"/>
          <w:u w:color="262626"/>
          <w:lang w:val="es-ES_tradnl"/>
        </w:rPr>
        <w:t>1 Pedro 2:9-10).</w:t>
      </w:r>
    </w:p>
    <w:p w:rsidR="009C008E" w:rsidRPr="009C008E" w:rsidRDefault="009C008E" w:rsidP="009C008E">
      <w:p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>
        <w:rPr>
          <w:rFonts w:cstheme="minorHAnsi"/>
          <w:sz w:val="40"/>
          <w:szCs w:val="40"/>
          <w:u w:color="262626"/>
          <w:lang w:val="es-ES_tradnl"/>
        </w:rPr>
        <w:t>**</w:t>
      </w:r>
      <w:r w:rsidRPr="009C008E">
        <w:rPr>
          <w:rFonts w:cstheme="minorHAnsi"/>
          <w:sz w:val="40"/>
          <w:szCs w:val="40"/>
          <w:u w:color="262626"/>
          <w:lang w:val="es-ES_tradnl"/>
        </w:rPr>
        <w:t>De la experiencia de Abram aprendemos que la separación a la cual Dios nos llama tiene tres características específicas…</w:t>
      </w:r>
    </w:p>
    <w:p w:rsidR="009C008E" w:rsidRPr="009C008E" w:rsidRDefault="009C008E" w:rsidP="009C008E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9C008E">
        <w:rPr>
          <w:rFonts w:cstheme="minorHAnsi"/>
          <w:bCs/>
          <w:sz w:val="40"/>
          <w:szCs w:val="40"/>
          <w:u w:color="262626"/>
          <w:lang w:val="es-ES_tradnl"/>
        </w:rPr>
        <w:t>SEPARACIÓN COSTOSA.</w:t>
      </w:r>
      <w:r w:rsidRPr="009C008E">
        <w:rPr>
          <w:rFonts w:cstheme="minorHAnsi"/>
          <w:sz w:val="40"/>
          <w:szCs w:val="40"/>
          <w:u w:color="262626"/>
          <w:lang w:val="es-ES_tradnl"/>
        </w:rPr>
        <w:t> </w:t>
      </w:r>
      <w:r w:rsidRPr="00165480">
        <w:rPr>
          <w:rFonts w:cstheme="minorHAnsi"/>
          <w:color w:val="FF0000"/>
          <w:sz w:val="40"/>
          <w:szCs w:val="40"/>
          <w:u w:color="262626"/>
          <w:lang w:val="es-ES_tradnl"/>
        </w:rPr>
        <w:t>“</w:t>
      </w:r>
      <w:r w:rsidRPr="009C008E">
        <w:rPr>
          <w:rFonts w:cstheme="minorHAnsi"/>
          <w:i/>
          <w:iCs/>
          <w:color w:val="FF0000"/>
          <w:sz w:val="40"/>
          <w:szCs w:val="40"/>
          <w:u w:color="262626"/>
          <w:lang w:val="es-ES_tradnl"/>
        </w:rPr>
        <w:t>Vete de tu tierra y de tu parentela, y de la casa de tu padre, a la tierra que te mostraré</w:t>
      </w:r>
      <w:r w:rsidRPr="009C008E">
        <w:rPr>
          <w:rFonts w:cstheme="minorHAnsi"/>
          <w:color w:val="FF0000"/>
          <w:sz w:val="40"/>
          <w:szCs w:val="40"/>
          <w:u w:color="262626"/>
          <w:lang w:val="es-ES_tradnl"/>
        </w:rPr>
        <w:t>.”</w:t>
      </w:r>
      <w:r w:rsidRPr="009C008E">
        <w:rPr>
          <w:rFonts w:cstheme="minorHAnsi"/>
          <w:sz w:val="40"/>
          <w:szCs w:val="40"/>
          <w:u w:color="262626"/>
          <w:lang w:val="es-ES_tradnl"/>
        </w:rPr>
        <w:t xml:space="preserve"> (Génesis 12:1). </w:t>
      </w:r>
    </w:p>
    <w:p w:rsidR="009C008E" w:rsidRDefault="009C008E" w:rsidP="009C008E">
      <w:pPr>
        <w:pStyle w:val="Prrafode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9C008E">
        <w:rPr>
          <w:rFonts w:cstheme="minorHAnsi"/>
          <w:sz w:val="40"/>
          <w:szCs w:val="40"/>
          <w:u w:color="262626"/>
          <w:lang w:val="es-ES_tradnl"/>
        </w:rPr>
        <w:t>Dejar su tierra natal y su familia era una decisión muy grande, especialmente cuando se trata de una sociedad tradicional.</w:t>
      </w:r>
    </w:p>
    <w:p w:rsidR="009C008E" w:rsidRDefault="009C008E" w:rsidP="009C008E">
      <w:pPr>
        <w:pStyle w:val="Prrafode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9C008E">
        <w:rPr>
          <w:rFonts w:cstheme="minorHAnsi"/>
          <w:sz w:val="40"/>
          <w:szCs w:val="40"/>
          <w:u w:color="262626"/>
          <w:lang w:val="es-ES_tradnl"/>
        </w:rPr>
        <w:t>Abram debía separarse de tres elementos importantes en la vida de cualquier persona:</w:t>
      </w:r>
    </w:p>
    <w:p w:rsidR="009C008E" w:rsidRDefault="009C008E" w:rsidP="009C008E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9C008E">
        <w:rPr>
          <w:rFonts w:cstheme="minorHAnsi"/>
          <w:sz w:val="40"/>
          <w:szCs w:val="40"/>
          <w:u w:color="262626"/>
          <w:lang w:val="es-ES_tradnl"/>
        </w:rPr>
        <w:t>Fuera de su país (vivir como extranjero).</w:t>
      </w:r>
    </w:p>
    <w:p w:rsidR="009C008E" w:rsidRDefault="009C008E" w:rsidP="009C008E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9C008E">
        <w:rPr>
          <w:rFonts w:cstheme="minorHAnsi"/>
          <w:sz w:val="40"/>
          <w:szCs w:val="40"/>
          <w:u w:color="262626"/>
          <w:lang w:val="es-ES_tradnl"/>
        </w:rPr>
        <w:t>Lejos de sus parientes (separarse de la familia).</w:t>
      </w:r>
    </w:p>
    <w:p w:rsidR="009C008E" w:rsidRPr="009C008E" w:rsidRDefault="009C008E" w:rsidP="009C008E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9C008E">
        <w:rPr>
          <w:rFonts w:cstheme="minorHAnsi"/>
          <w:sz w:val="40"/>
          <w:szCs w:val="40"/>
          <w:u w:color="262626"/>
          <w:lang w:val="es-ES_tradnl"/>
        </w:rPr>
        <w:lastRenderedPageBreak/>
        <w:t>Lejos de la casa de su padre (fuera de la cobertura paterna).</w:t>
      </w:r>
    </w:p>
    <w:p w:rsidR="009C008E" w:rsidRPr="009C008E" w:rsidRDefault="009C008E" w:rsidP="009C008E">
      <w:pPr>
        <w:pStyle w:val="Prrafode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9C008E">
        <w:rPr>
          <w:rFonts w:cstheme="minorHAnsi"/>
          <w:sz w:val="40"/>
          <w:szCs w:val="40"/>
          <w:u w:color="262626"/>
          <w:lang w:val="es-ES_tradnl"/>
        </w:rPr>
        <w:t>Este llamado de Cristo al discipulado corre paralelo al llamado que Dios le hizo a Abram. (Lucas 14:25-33).</w:t>
      </w:r>
    </w:p>
    <w:p w:rsidR="009C008E" w:rsidRDefault="009C008E" w:rsidP="009C008E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9C008E">
        <w:rPr>
          <w:rFonts w:cstheme="minorHAnsi"/>
          <w:bCs/>
          <w:sz w:val="40"/>
          <w:szCs w:val="40"/>
          <w:u w:color="262626"/>
          <w:lang w:val="es-ES_tradnl"/>
        </w:rPr>
        <w:t>SEPARACIÓN PERMANENTE.</w:t>
      </w:r>
      <w:r w:rsidRPr="009C008E">
        <w:rPr>
          <w:rFonts w:cstheme="minorHAnsi"/>
          <w:sz w:val="40"/>
          <w:szCs w:val="40"/>
          <w:u w:color="262626"/>
          <w:lang w:val="es-ES_tradnl"/>
        </w:rPr>
        <w:t> </w:t>
      </w:r>
      <w:r w:rsidRPr="009C008E">
        <w:rPr>
          <w:rFonts w:cstheme="minorHAnsi"/>
          <w:color w:val="FF0000"/>
          <w:sz w:val="40"/>
          <w:szCs w:val="40"/>
          <w:u w:color="262626"/>
          <w:lang w:val="es-ES_tradnl"/>
        </w:rPr>
        <w:t>“</w:t>
      </w:r>
      <w:r w:rsidRPr="009C008E">
        <w:rPr>
          <w:rFonts w:cstheme="minorHAnsi"/>
          <w:i/>
          <w:iCs/>
          <w:color w:val="FF0000"/>
          <w:sz w:val="40"/>
          <w:szCs w:val="40"/>
          <w:u w:color="262626"/>
          <w:lang w:val="es-ES_tradnl"/>
        </w:rPr>
        <w:t>Y haré de ti una nación grande, y te bendeciré, y engrandeceré tu nombre, y serás bendición</w:t>
      </w:r>
      <w:r w:rsidRPr="009C008E">
        <w:rPr>
          <w:rFonts w:cstheme="minorHAnsi"/>
          <w:color w:val="FF0000"/>
          <w:sz w:val="40"/>
          <w:szCs w:val="40"/>
          <w:u w:color="262626"/>
          <w:lang w:val="es-ES_tradnl"/>
        </w:rPr>
        <w:t xml:space="preserve">” </w:t>
      </w:r>
      <w:r w:rsidRPr="009C008E">
        <w:rPr>
          <w:rFonts w:cstheme="minorHAnsi"/>
          <w:sz w:val="40"/>
          <w:szCs w:val="40"/>
          <w:u w:color="262626"/>
          <w:lang w:val="es-ES_tradnl"/>
        </w:rPr>
        <w:t>(Génesis 12:2).</w:t>
      </w:r>
    </w:p>
    <w:p w:rsidR="009C008E" w:rsidRDefault="009C008E" w:rsidP="009C008E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9C008E">
        <w:rPr>
          <w:rFonts w:cstheme="minorHAnsi"/>
          <w:sz w:val="40"/>
          <w:szCs w:val="40"/>
          <w:u w:color="262626"/>
          <w:lang w:val="es-ES_tradnl"/>
        </w:rPr>
        <w:t xml:space="preserve">Sería único. Dios haría de Abram la cabeza de una nación bendecida y próspera. </w:t>
      </w:r>
    </w:p>
    <w:p w:rsidR="009C008E" w:rsidRDefault="009C008E" w:rsidP="009C008E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9C008E">
        <w:rPr>
          <w:rFonts w:cstheme="minorHAnsi"/>
          <w:sz w:val="40"/>
          <w:szCs w:val="40"/>
          <w:u w:color="262626"/>
          <w:lang w:val="es-ES_tradnl"/>
        </w:rPr>
        <w:t xml:space="preserve">Y además le promete que sería bendición a todas las naciones del mundo, </w:t>
      </w:r>
    </w:p>
    <w:p w:rsidR="009C008E" w:rsidRDefault="009C008E" w:rsidP="009C008E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>
        <w:rPr>
          <w:rFonts w:cstheme="minorHAnsi"/>
          <w:sz w:val="40"/>
          <w:szCs w:val="40"/>
          <w:u w:color="262626"/>
          <w:lang w:val="es-ES_tradnl"/>
        </w:rPr>
        <w:t>P</w:t>
      </w:r>
      <w:r w:rsidRPr="009C008E">
        <w:rPr>
          <w:rFonts w:cstheme="minorHAnsi"/>
          <w:sz w:val="40"/>
          <w:szCs w:val="40"/>
          <w:u w:color="262626"/>
          <w:lang w:val="es-ES_tradnl"/>
        </w:rPr>
        <w:t>orque a través de su descendencia, vendría el Salvador de este mundo: Jesucristo el Hijo de Dios. (Génesis 12:3</w:t>
      </w:r>
      <w:r>
        <w:rPr>
          <w:rFonts w:cstheme="minorHAnsi"/>
          <w:sz w:val="40"/>
          <w:szCs w:val="40"/>
          <w:u w:color="262626"/>
          <w:lang w:val="es-ES_tradnl"/>
        </w:rPr>
        <w:t>)</w:t>
      </w:r>
      <w:r w:rsidRPr="009C008E">
        <w:rPr>
          <w:rFonts w:cstheme="minorHAnsi"/>
          <w:sz w:val="40"/>
          <w:szCs w:val="40"/>
          <w:u w:color="262626"/>
          <w:lang w:val="es-ES_tradnl"/>
        </w:rPr>
        <w:t>; </w:t>
      </w:r>
      <w:r>
        <w:rPr>
          <w:rFonts w:cstheme="minorHAnsi"/>
          <w:sz w:val="40"/>
          <w:szCs w:val="40"/>
          <w:u w:color="262626"/>
          <w:lang w:val="es-ES_tradnl"/>
        </w:rPr>
        <w:t>(</w:t>
      </w:r>
      <w:r w:rsidRPr="009C008E">
        <w:rPr>
          <w:rFonts w:cstheme="minorHAnsi"/>
          <w:sz w:val="40"/>
          <w:szCs w:val="40"/>
          <w:u w:color="262626"/>
          <w:lang w:val="es-ES_tradnl"/>
        </w:rPr>
        <w:t>Gálatas 3:8).</w:t>
      </w:r>
    </w:p>
    <w:p w:rsidR="009C008E" w:rsidRDefault="009C008E" w:rsidP="009C008E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9C008E">
        <w:rPr>
          <w:rFonts w:cstheme="minorHAnsi"/>
          <w:sz w:val="40"/>
          <w:szCs w:val="40"/>
          <w:u w:color="262626"/>
          <w:lang w:val="es-ES_tradnl"/>
        </w:rPr>
        <w:t xml:space="preserve">Dios le cambió el nombre de Abram </w:t>
      </w:r>
      <w:r>
        <w:rPr>
          <w:rFonts w:cstheme="minorHAnsi"/>
          <w:sz w:val="40"/>
          <w:szCs w:val="40"/>
          <w:u w:color="262626"/>
          <w:lang w:val="es-ES_tradnl"/>
        </w:rPr>
        <w:t>(</w:t>
      </w:r>
      <w:r w:rsidRPr="009C008E">
        <w:rPr>
          <w:rFonts w:cstheme="minorHAnsi"/>
          <w:sz w:val="40"/>
          <w:szCs w:val="40"/>
          <w:u w:color="262626"/>
          <w:lang w:val="es-ES_tradnl"/>
        </w:rPr>
        <w:t>padre enaltecido</w:t>
      </w:r>
      <w:r>
        <w:rPr>
          <w:rFonts w:cstheme="minorHAnsi"/>
          <w:sz w:val="40"/>
          <w:szCs w:val="40"/>
          <w:u w:color="262626"/>
          <w:lang w:val="es-ES_tradnl"/>
        </w:rPr>
        <w:t>)</w:t>
      </w:r>
      <w:r w:rsidRPr="009C008E">
        <w:rPr>
          <w:rFonts w:cstheme="minorHAnsi"/>
          <w:sz w:val="40"/>
          <w:szCs w:val="40"/>
          <w:u w:color="262626"/>
          <w:lang w:val="es-ES_tradnl"/>
        </w:rPr>
        <w:t xml:space="preserve"> por Abraham, que significa “</w:t>
      </w:r>
      <w:r w:rsidRPr="009C008E">
        <w:rPr>
          <w:rFonts w:cstheme="minorHAnsi"/>
          <w:sz w:val="40"/>
          <w:szCs w:val="40"/>
          <w:u w:val="single"/>
          <w:lang w:val="es-ES_tradnl"/>
        </w:rPr>
        <w:t>padre de una multitud</w:t>
      </w:r>
      <w:r w:rsidRPr="009C008E">
        <w:rPr>
          <w:rFonts w:cstheme="minorHAnsi"/>
          <w:sz w:val="40"/>
          <w:szCs w:val="40"/>
          <w:u w:color="262626"/>
          <w:lang w:val="es-ES_tradnl"/>
        </w:rPr>
        <w:t>” (Génesis 17:5).</w:t>
      </w:r>
    </w:p>
    <w:p w:rsidR="009C008E" w:rsidRPr="009C008E" w:rsidRDefault="009C008E" w:rsidP="009C008E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9C008E">
        <w:rPr>
          <w:rFonts w:cstheme="minorHAnsi"/>
          <w:sz w:val="40"/>
          <w:szCs w:val="40"/>
          <w:u w:color="262626"/>
          <w:lang w:val="es-ES_tradnl"/>
        </w:rPr>
        <w:t>Es conocido en la biblia como el padre de la fe (Romanos 4:11</w:t>
      </w:r>
      <w:r>
        <w:rPr>
          <w:rFonts w:cstheme="minorHAnsi"/>
          <w:sz w:val="40"/>
          <w:szCs w:val="40"/>
          <w:u w:color="262626"/>
          <w:lang w:val="es-ES_tradnl"/>
        </w:rPr>
        <w:t>)</w:t>
      </w:r>
      <w:r w:rsidRPr="009C008E">
        <w:rPr>
          <w:rFonts w:cstheme="minorHAnsi"/>
          <w:sz w:val="40"/>
          <w:szCs w:val="40"/>
          <w:u w:color="262626"/>
          <w:lang w:val="es-ES_tradnl"/>
        </w:rPr>
        <w:t>; </w:t>
      </w:r>
      <w:r w:rsidR="00391F2B">
        <w:rPr>
          <w:rFonts w:cstheme="minorHAnsi"/>
          <w:sz w:val="40"/>
          <w:szCs w:val="40"/>
          <w:u w:color="262626"/>
          <w:lang w:val="es-ES_tradnl"/>
        </w:rPr>
        <w:t>(</w:t>
      </w:r>
      <w:r w:rsidRPr="009C008E">
        <w:rPr>
          <w:rFonts w:cstheme="minorHAnsi"/>
          <w:sz w:val="40"/>
          <w:szCs w:val="40"/>
          <w:u w:color="262626"/>
          <w:lang w:val="es-ES_tradnl"/>
        </w:rPr>
        <w:t>Gálatas 3:7) y el amigo de Dios (2 Crónicas 20:7</w:t>
      </w:r>
      <w:r w:rsidR="00391F2B">
        <w:rPr>
          <w:rFonts w:cstheme="minorHAnsi"/>
          <w:sz w:val="40"/>
          <w:szCs w:val="40"/>
          <w:u w:color="262626"/>
          <w:lang w:val="es-ES_tradnl"/>
        </w:rPr>
        <w:t>)</w:t>
      </w:r>
      <w:r w:rsidRPr="009C008E">
        <w:rPr>
          <w:rFonts w:cstheme="minorHAnsi"/>
          <w:sz w:val="40"/>
          <w:szCs w:val="40"/>
          <w:u w:color="262626"/>
          <w:lang w:val="es-ES_tradnl"/>
        </w:rPr>
        <w:t>; </w:t>
      </w:r>
      <w:r w:rsidR="00391F2B">
        <w:rPr>
          <w:rFonts w:cstheme="minorHAnsi"/>
          <w:sz w:val="40"/>
          <w:szCs w:val="40"/>
          <w:u w:color="262626"/>
          <w:lang w:val="es-ES_tradnl"/>
        </w:rPr>
        <w:t>(</w:t>
      </w:r>
      <w:r w:rsidRPr="009C008E">
        <w:rPr>
          <w:rFonts w:cstheme="minorHAnsi"/>
          <w:sz w:val="40"/>
          <w:szCs w:val="40"/>
          <w:u w:color="262626"/>
          <w:lang w:val="es-ES_tradnl"/>
        </w:rPr>
        <w:t>Isaías 41:8</w:t>
      </w:r>
      <w:r w:rsidR="00391F2B">
        <w:rPr>
          <w:rFonts w:cstheme="minorHAnsi"/>
          <w:sz w:val="40"/>
          <w:szCs w:val="40"/>
          <w:u w:color="262626"/>
          <w:lang w:val="es-ES_tradnl"/>
        </w:rPr>
        <w:t>)</w:t>
      </w:r>
      <w:r w:rsidRPr="009C008E">
        <w:rPr>
          <w:rFonts w:cstheme="minorHAnsi"/>
          <w:sz w:val="40"/>
          <w:szCs w:val="40"/>
          <w:u w:color="262626"/>
          <w:lang w:val="es-ES_tradnl"/>
        </w:rPr>
        <w:t>; </w:t>
      </w:r>
      <w:r w:rsidR="00391F2B">
        <w:rPr>
          <w:rFonts w:cstheme="minorHAnsi"/>
          <w:sz w:val="40"/>
          <w:szCs w:val="40"/>
          <w:u w:color="262626"/>
          <w:lang w:val="es-ES_tradnl"/>
        </w:rPr>
        <w:t>(</w:t>
      </w:r>
      <w:r w:rsidRPr="009C008E">
        <w:rPr>
          <w:rFonts w:cstheme="minorHAnsi"/>
          <w:sz w:val="40"/>
          <w:szCs w:val="40"/>
          <w:u w:color="262626"/>
          <w:lang w:val="es-ES_tradnl"/>
        </w:rPr>
        <w:t>Santiago 2:23).</w:t>
      </w:r>
    </w:p>
    <w:p w:rsidR="00391F2B" w:rsidRDefault="00391F2B" w:rsidP="009C008E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391F2B">
        <w:rPr>
          <w:rFonts w:cstheme="minorHAnsi"/>
          <w:bCs/>
          <w:sz w:val="40"/>
          <w:szCs w:val="40"/>
          <w:u w:color="262626"/>
          <w:lang w:val="es-ES_tradnl"/>
        </w:rPr>
        <w:t>SEPARACIÓN QUE HACE DIFERENCIA.</w:t>
      </w:r>
      <w:r w:rsidRPr="00391F2B">
        <w:rPr>
          <w:rFonts w:cstheme="minorHAnsi"/>
          <w:sz w:val="40"/>
          <w:szCs w:val="40"/>
          <w:u w:color="262626"/>
          <w:lang w:val="es-ES_tradnl"/>
        </w:rPr>
        <w:t> </w:t>
      </w:r>
      <w:r w:rsidR="009C008E" w:rsidRPr="00391F2B">
        <w:rPr>
          <w:rFonts w:cstheme="minorHAnsi"/>
          <w:sz w:val="40"/>
          <w:szCs w:val="40"/>
          <w:u w:color="262626"/>
          <w:lang w:val="es-ES_tradnl"/>
        </w:rPr>
        <w:t xml:space="preserve">En costumbres, en afectos, en obras, en esperanzas. </w:t>
      </w:r>
      <w:r w:rsidR="009C008E" w:rsidRPr="00391F2B">
        <w:rPr>
          <w:rFonts w:cstheme="minorHAnsi"/>
          <w:color w:val="FF0000"/>
          <w:sz w:val="40"/>
          <w:szCs w:val="40"/>
          <w:u w:color="262626"/>
          <w:lang w:val="es-ES_tradnl"/>
        </w:rPr>
        <w:t>“</w:t>
      </w:r>
      <w:r w:rsidR="009C008E" w:rsidRPr="00391F2B">
        <w:rPr>
          <w:rFonts w:cstheme="minorHAnsi"/>
          <w:i/>
          <w:iCs/>
          <w:color w:val="FF0000"/>
          <w:sz w:val="40"/>
          <w:szCs w:val="40"/>
          <w:u w:color="262626"/>
          <w:lang w:val="es-ES_tradnl"/>
        </w:rPr>
        <w:t>Y dijo Josué a todo el pueblo: Así dice Jehová, Dios de Israel: Vuestros padres habitaron antiguamente al otro lado del río, esto es, Taré, padre de Abraham y de Nacor; y servían a dioses extraños. Y yo tomé a vuestro padre Abraham del otro lado del río, y lo traje por toda la tierra de Canaán, y aumente su descendencia, y le di Isaac</w:t>
      </w:r>
      <w:r w:rsidR="009C008E" w:rsidRPr="00391F2B">
        <w:rPr>
          <w:rFonts w:cstheme="minorHAnsi"/>
          <w:color w:val="FF0000"/>
          <w:sz w:val="40"/>
          <w:szCs w:val="40"/>
          <w:u w:color="262626"/>
          <w:lang w:val="es-ES_tradnl"/>
        </w:rPr>
        <w:t xml:space="preserve">.” </w:t>
      </w:r>
      <w:r w:rsidR="009C008E" w:rsidRPr="00391F2B">
        <w:rPr>
          <w:rFonts w:cstheme="minorHAnsi"/>
          <w:sz w:val="40"/>
          <w:szCs w:val="40"/>
          <w:u w:color="262626"/>
          <w:lang w:val="es-ES_tradnl"/>
        </w:rPr>
        <w:t>(Josué 24:2-3).</w:t>
      </w:r>
    </w:p>
    <w:p w:rsidR="00391F2B" w:rsidRDefault="009C008E" w:rsidP="00391F2B">
      <w:pPr>
        <w:pStyle w:val="Prrafode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391F2B">
        <w:rPr>
          <w:rFonts w:cstheme="minorHAnsi"/>
          <w:sz w:val="40"/>
          <w:szCs w:val="40"/>
          <w:u w:color="262626"/>
          <w:lang w:val="es-ES_tradnl"/>
        </w:rPr>
        <w:lastRenderedPageBreak/>
        <w:t>El monoteísmo que Abraham manifestó en medio de la idolatría fue un tema de constante exhortación y consideración a las nuevas generaciones hebreas.</w:t>
      </w:r>
    </w:p>
    <w:p w:rsidR="00391F2B" w:rsidRDefault="009C008E" w:rsidP="009C008E">
      <w:pPr>
        <w:pStyle w:val="Prrafode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391F2B">
        <w:rPr>
          <w:rFonts w:cstheme="minorHAnsi"/>
          <w:sz w:val="40"/>
          <w:szCs w:val="40"/>
          <w:u w:color="262626"/>
          <w:lang w:val="es-ES_tradnl"/>
        </w:rPr>
        <w:t>Abraham cortó con su ascendencia cultural y politeísta para convertirse en el hombre que adoraba a un solo Dios.</w:t>
      </w:r>
    </w:p>
    <w:p w:rsidR="00391F2B" w:rsidRDefault="009C008E" w:rsidP="00391F2B">
      <w:pPr>
        <w:pStyle w:val="Prrafode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391F2B">
        <w:rPr>
          <w:rFonts w:cstheme="minorHAnsi"/>
          <w:sz w:val="40"/>
          <w:szCs w:val="40"/>
          <w:u w:color="262626"/>
          <w:lang w:val="es-ES_tradnl"/>
        </w:rPr>
        <w:t xml:space="preserve">Cabe hacerse esta pregunta: ¿Estamos dispuesto a experimentar esta separación? </w:t>
      </w:r>
    </w:p>
    <w:p w:rsidR="00391F2B" w:rsidRDefault="009C008E" w:rsidP="00391F2B">
      <w:pPr>
        <w:pStyle w:val="Prrafodelista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391F2B">
        <w:rPr>
          <w:rFonts w:cstheme="minorHAnsi"/>
          <w:sz w:val="40"/>
          <w:szCs w:val="40"/>
          <w:u w:color="262626"/>
          <w:lang w:val="es-ES_tradnl"/>
        </w:rPr>
        <w:t>N</w:t>
      </w:r>
      <w:r w:rsidR="00391F2B">
        <w:rPr>
          <w:rFonts w:cstheme="minorHAnsi"/>
          <w:sz w:val="40"/>
          <w:szCs w:val="40"/>
          <w:u w:color="262626"/>
          <w:lang w:val="es-ES_tradnl"/>
        </w:rPr>
        <w:t xml:space="preserve">o </w:t>
      </w:r>
      <w:r w:rsidRPr="00391F2B">
        <w:rPr>
          <w:rFonts w:cstheme="minorHAnsi"/>
          <w:sz w:val="40"/>
          <w:szCs w:val="40"/>
          <w:u w:color="262626"/>
          <w:lang w:val="es-ES_tradnl"/>
        </w:rPr>
        <w:t xml:space="preserve">aislarnos, pero si atentos a toda contaminación que afecte nuestro corazón y nuestra relación personal con Dios. </w:t>
      </w:r>
    </w:p>
    <w:p w:rsidR="009C008E" w:rsidRDefault="009C008E" w:rsidP="00391F2B">
      <w:pPr>
        <w:pStyle w:val="Prrafodelista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391F2B">
        <w:rPr>
          <w:rFonts w:cstheme="minorHAnsi"/>
          <w:sz w:val="40"/>
          <w:szCs w:val="40"/>
          <w:u w:color="262626"/>
          <w:lang w:val="es-ES_tradnl"/>
        </w:rPr>
        <w:t xml:space="preserve">La biblia dice </w:t>
      </w:r>
      <w:r w:rsidRPr="00391F2B">
        <w:rPr>
          <w:rFonts w:cstheme="minorHAnsi"/>
          <w:color w:val="FF0000"/>
          <w:sz w:val="40"/>
          <w:szCs w:val="40"/>
          <w:u w:color="262626"/>
          <w:lang w:val="es-ES_tradnl"/>
        </w:rPr>
        <w:t>“…</w:t>
      </w:r>
      <w:r w:rsidRPr="00391F2B">
        <w:rPr>
          <w:rFonts w:cstheme="minorHAnsi"/>
          <w:i/>
          <w:iCs/>
          <w:color w:val="FF0000"/>
          <w:sz w:val="40"/>
          <w:szCs w:val="40"/>
          <w:u w:color="262626"/>
          <w:lang w:val="es-ES_tradnl"/>
        </w:rPr>
        <w:t>Cristo nueva criatura es; las cosas viejas pasaron; he aquí todas son hechas nuevas</w:t>
      </w:r>
      <w:r w:rsidRPr="00391F2B">
        <w:rPr>
          <w:rFonts w:cstheme="minorHAnsi"/>
          <w:color w:val="FF0000"/>
          <w:sz w:val="40"/>
          <w:szCs w:val="40"/>
          <w:u w:color="262626"/>
          <w:lang w:val="es-ES_tradnl"/>
        </w:rPr>
        <w:t xml:space="preserve">” </w:t>
      </w:r>
      <w:r w:rsidRPr="00391F2B">
        <w:rPr>
          <w:rFonts w:cstheme="minorHAnsi"/>
          <w:sz w:val="40"/>
          <w:szCs w:val="40"/>
          <w:u w:color="262626"/>
          <w:lang w:val="es-ES_tradnl"/>
        </w:rPr>
        <w:t>(2 Corintios 5:17).</w:t>
      </w:r>
    </w:p>
    <w:p w:rsidR="00391F2B" w:rsidRPr="00391F2B" w:rsidRDefault="00391F2B" w:rsidP="00391F2B">
      <w:p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391F2B">
        <w:rPr>
          <w:rFonts w:cstheme="minorHAnsi"/>
          <w:sz w:val="40"/>
          <w:szCs w:val="40"/>
          <w:u w:color="262626"/>
          <w:lang w:val="es-ES_tradnl"/>
        </w:rPr>
        <w:t>Se busca un hombre con un corazón para Dios.</w:t>
      </w:r>
    </w:p>
    <w:p w:rsidR="009C008E" w:rsidRPr="00391F2B" w:rsidRDefault="00391F2B" w:rsidP="009C008E">
      <w:pPr>
        <w:autoSpaceDE w:val="0"/>
        <w:autoSpaceDN w:val="0"/>
        <w:adjustRightInd w:val="0"/>
        <w:jc w:val="both"/>
        <w:rPr>
          <w:rFonts w:cstheme="minorHAnsi"/>
          <w:sz w:val="44"/>
          <w:szCs w:val="40"/>
          <w:u w:color="262626"/>
          <w:lang w:val="es-ES_tradnl"/>
        </w:rPr>
      </w:pPr>
      <w:r w:rsidRPr="00391F2B">
        <w:rPr>
          <w:rFonts w:cstheme="minorHAnsi"/>
          <w:b/>
          <w:bCs/>
          <w:sz w:val="44"/>
          <w:szCs w:val="40"/>
          <w:u w:color="262626"/>
          <w:lang w:val="es-ES_tradnl"/>
        </w:rPr>
        <w:t>III. QUE SE SOMETA A LA DIRECCIÓN DIVINA</w:t>
      </w:r>
      <w:r>
        <w:rPr>
          <w:rFonts w:cstheme="minorHAnsi"/>
          <w:sz w:val="44"/>
          <w:szCs w:val="40"/>
          <w:u w:color="262626"/>
          <w:lang w:val="es-ES_tradnl"/>
        </w:rPr>
        <w:t xml:space="preserve">: </w:t>
      </w:r>
      <w:r w:rsidR="009C008E" w:rsidRPr="00391F2B">
        <w:rPr>
          <w:rFonts w:cstheme="minorHAnsi"/>
          <w:color w:val="FF0000"/>
          <w:sz w:val="40"/>
          <w:szCs w:val="40"/>
          <w:u w:color="262626"/>
          <w:lang w:val="es-ES_tradnl"/>
        </w:rPr>
        <w:t>“…</w:t>
      </w:r>
      <w:r w:rsidR="009C008E" w:rsidRPr="00391F2B">
        <w:rPr>
          <w:rFonts w:cstheme="minorHAnsi"/>
          <w:i/>
          <w:iCs/>
          <w:color w:val="FF0000"/>
          <w:sz w:val="40"/>
          <w:szCs w:val="40"/>
          <w:u w:color="262626"/>
          <w:lang w:val="es-ES_tradnl"/>
        </w:rPr>
        <w:t>a la tierra que te mostraré</w:t>
      </w:r>
      <w:r w:rsidR="009C008E" w:rsidRPr="00391F2B">
        <w:rPr>
          <w:rFonts w:cstheme="minorHAnsi"/>
          <w:color w:val="FF0000"/>
          <w:sz w:val="40"/>
          <w:szCs w:val="40"/>
          <w:u w:color="262626"/>
          <w:lang w:val="es-ES_tradnl"/>
        </w:rPr>
        <w:t>”</w:t>
      </w:r>
      <w:r w:rsidR="009C008E" w:rsidRPr="009C008E">
        <w:rPr>
          <w:rFonts w:cstheme="minorHAnsi"/>
          <w:sz w:val="40"/>
          <w:szCs w:val="40"/>
          <w:u w:color="262626"/>
          <w:lang w:val="es-ES_tradnl"/>
        </w:rPr>
        <w:t xml:space="preserve"> (Génesis 12:1). </w:t>
      </w:r>
      <w:r w:rsidR="009C008E" w:rsidRPr="00391F2B">
        <w:rPr>
          <w:rFonts w:cstheme="minorHAnsi"/>
          <w:color w:val="FF0000"/>
          <w:sz w:val="40"/>
          <w:szCs w:val="40"/>
          <w:u w:color="262626"/>
          <w:lang w:val="es-ES_tradnl"/>
        </w:rPr>
        <w:t>“</w:t>
      </w:r>
      <w:r w:rsidR="009C008E" w:rsidRPr="00391F2B">
        <w:rPr>
          <w:rFonts w:cstheme="minorHAnsi"/>
          <w:i/>
          <w:iCs/>
          <w:color w:val="FF0000"/>
          <w:sz w:val="40"/>
          <w:szCs w:val="40"/>
          <w:u w:color="262626"/>
          <w:lang w:val="es-ES_tradnl"/>
        </w:rPr>
        <w:t>Por la fe Abraham, siendo llamado, obedeció para salir al lugar que había de recibir como herencia; y salió sin saber a dónde iba</w:t>
      </w:r>
      <w:r w:rsidR="009C008E" w:rsidRPr="00391F2B">
        <w:rPr>
          <w:rFonts w:cstheme="minorHAnsi"/>
          <w:color w:val="FF0000"/>
          <w:sz w:val="40"/>
          <w:szCs w:val="40"/>
          <w:u w:color="262626"/>
          <w:lang w:val="es-ES_tradnl"/>
        </w:rPr>
        <w:t>.”</w:t>
      </w:r>
      <w:r w:rsidR="009C008E" w:rsidRPr="009C008E">
        <w:rPr>
          <w:rFonts w:cstheme="minorHAnsi"/>
          <w:sz w:val="40"/>
          <w:szCs w:val="40"/>
          <w:u w:color="262626"/>
          <w:lang w:val="es-ES_tradnl"/>
        </w:rPr>
        <w:t xml:space="preserve"> (Hebreos 11:8).</w:t>
      </w:r>
    </w:p>
    <w:p w:rsidR="00391F2B" w:rsidRPr="00391F2B" w:rsidRDefault="00391F2B" w:rsidP="00391F2B">
      <w:pPr>
        <w:pStyle w:val="Prrafode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391F2B">
        <w:rPr>
          <w:rFonts w:cstheme="minorHAnsi"/>
          <w:bCs/>
          <w:sz w:val="40"/>
          <w:szCs w:val="40"/>
          <w:u w:color="262626"/>
          <w:lang w:val="es-ES_tradnl"/>
        </w:rPr>
        <w:t>NO SABÍA A DÓNDE IBA</w:t>
      </w:r>
      <w:r w:rsidRPr="00391F2B">
        <w:rPr>
          <w:rFonts w:cstheme="minorHAnsi"/>
          <w:sz w:val="40"/>
          <w:szCs w:val="40"/>
          <w:u w:color="262626"/>
          <w:lang w:val="es-ES_tradnl"/>
        </w:rPr>
        <w:t>. </w:t>
      </w:r>
    </w:p>
    <w:p w:rsidR="00391F2B" w:rsidRDefault="009C008E" w:rsidP="00391F2B">
      <w:pPr>
        <w:pStyle w:val="Prrafodeli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391F2B">
        <w:rPr>
          <w:rFonts w:cstheme="minorHAnsi"/>
          <w:sz w:val="40"/>
          <w:szCs w:val="40"/>
          <w:u w:color="262626"/>
          <w:lang w:val="es-ES_tradnl"/>
        </w:rPr>
        <w:t>No se le dice con claridad a la tierra que Dios le llevaría.</w:t>
      </w:r>
    </w:p>
    <w:p w:rsidR="00391F2B" w:rsidRDefault="009C008E" w:rsidP="00391F2B">
      <w:pPr>
        <w:pStyle w:val="Prrafodeli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391F2B">
        <w:rPr>
          <w:rFonts w:cstheme="minorHAnsi"/>
          <w:sz w:val="40"/>
          <w:szCs w:val="40"/>
          <w:u w:color="262626"/>
          <w:lang w:val="es-ES_tradnl"/>
        </w:rPr>
        <w:t xml:space="preserve">Quizás pasó mucho tiempo en el que Dios </w:t>
      </w:r>
      <w:r w:rsidR="00165480">
        <w:rPr>
          <w:rFonts w:cstheme="minorHAnsi"/>
          <w:sz w:val="40"/>
          <w:szCs w:val="40"/>
          <w:u w:color="262626"/>
          <w:lang w:val="es-ES_tradnl"/>
        </w:rPr>
        <w:t>N</w:t>
      </w:r>
      <w:r w:rsidRPr="00391F2B">
        <w:rPr>
          <w:rFonts w:cstheme="minorHAnsi"/>
          <w:sz w:val="40"/>
          <w:szCs w:val="40"/>
          <w:u w:color="262626"/>
          <w:lang w:val="es-ES_tradnl"/>
        </w:rPr>
        <w:t>o se le reveló, pues permaneció en Harán hasta la muerte de su padre.</w:t>
      </w:r>
    </w:p>
    <w:p w:rsidR="00391F2B" w:rsidRDefault="009C008E" w:rsidP="009C008E">
      <w:pPr>
        <w:pStyle w:val="Prrafodeli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391F2B">
        <w:rPr>
          <w:rFonts w:cstheme="minorHAnsi"/>
          <w:sz w:val="40"/>
          <w:szCs w:val="40"/>
          <w:u w:color="262626"/>
          <w:lang w:val="es-ES_tradnl"/>
        </w:rPr>
        <w:t>Pero Abram decidió arriesgar todo aquello que era valioso y apreciado para su vida al obedecer el llamado de Dios.</w:t>
      </w:r>
    </w:p>
    <w:p w:rsidR="00391F2B" w:rsidRDefault="009C008E" w:rsidP="009C008E">
      <w:pPr>
        <w:pStyle w:val="Prrafodeli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391F2B">
        <w:rPr>
          <w:rFonts w:cstheme="minorHAnsi"/>
          <w:sz w:val="40"/>
          <w:szCs w:val="40"/>
          <w:u w:color="262626"/>
          <w:lang w:val="es-ES_tradnl"/>
        </w:rPr>
        <w:t>De la misma manera Jesucristo desafía a la gente a aventurarlo todo para que le sigan a Él (Mateo 10:37-39</w:t>
      </w:r>
      <w:r w:rsidR="00391F2B">
        <w:rPr>
          <w:rFonts w:cstheme="minorHAnsi"/>
          <w:sz w:val="40"/>
          <w:szCs w:val="40"/>
          <w:u w:color="262626"/>
          <w:lang w:val="es-ES_tradnl"/>
        </w:rPr>
        <w:t>)</w:t>
      </w:r>
      <w:r w:rsidRPr="00391F2B">
        <w:rPr>
          <w:rFonts w:cstheme="minorHAnsi"/>
          <w:sz w:val="40"/>
          <w:szCs w:val="40"/>
          <w:u w:color="262626"/>
          <w:lang w:val="es-ES_tradnl"/>
        </w:rPr>
        <w:t>; </w:t>
      </w:r>
      <w:r w:rsidR="00391F2B">
        <w:rPr>
          <w:rFonts w:cstheme="minorHAnsi"/>
          <w:sz w:val="40"/>
          <w:szCs w:val="40"/>
          <w:u w:color="262626"/>
          <w:lang w:val="es-ES_tradnl"/>
        </w:rPr>
        <w:t>(</w:t>
      </w:r>
      <w:r w:rsidRPr="00391F2B">
        <w:rPr>
          <w:rFonts w:cstheme="minorHAnsi"/>
          <w:sz w:val="40"/>
          <w:szCs w:val="40"/>
          <w:u w:color="262626"/>
          <w:lang w:val="es-ES_tradnl"/>
        </w:rPr>
        <w:t>Filipenses 3:8).</w:t>
      </w:r>
    </w:p>
    <w:p w:rsidR="00391F2B" w:rsidRDefault="009C008E" w:rsidP="009C008E">
      <w:pPr>
        <w:pStyle w:val="Prrafodeli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391F2B">
        <w:rPr>
          <w:rFonts w:cstheme="minorHAnsi"/>
          <w:sz w:val="40"/>
          <w:szCs w:val="40"/>
          <w:u w:color="262626"/>
          <w:lang w:val="es-ES_tradnl"/>
        </w:rPr>
        <w:lastRenderedPageBreak/>
        <w:t xml:space="preserve">La incredulidad </w:t>
      </w:r>
      <w:r w:rsidR="00391F2B">
        <w:rPr>
          <w:rFonts w:cstheme="minorHAnsi"/>
          <w:sz w:val="40"/>
          <w:szCs w:val="40"/>
          <w:u w:color="262626"/>
          <w:lang w:val="es-ES_tradnl"/>
        </w:rPr>
        <w:t>N</w:t>
      </w:r>
      <w:r w:rsidRPr="00391F2B">
        <w:rPr>
          <w:rFonts w:cstheme="minorHAnsi"/>
          <w:sz w:val="40"/>
          <w:szCs w:val="40"/>
          <w:u w:color="262626"/>
          <w:lang w:val="es-ES_tradnl"/>
        </w:rPr>
        <w:t xml:space="preserve">o da un paso sin explicaciones previas; pero la fe </w:t>
      </w:r>
      <w:r w:rsidR="00391F2B">
        <w:rPr>
          <w:rFonts w:cstheme="minorHAnsi"/>
          <w:sz w:val="40"/>
          <w:szCs w:val="40"/>
          <w:u w:color="262626"/>
          <w:lang w:val="es-ES_tradnl"/>
        </w:rPr>
        <w:t>N</w:t>
      </w:r>
      <w:r w:rsidRPr="00391F2B">
        <w:rPr>
          <w:rFonts w:cstheme="minorHAnsi"/>
          <w:sz w:val="40"/>
          <w:szCs w:val="40"/>
          <w:u w:color="262626"/>
          <w:lang w:val="es-ES_tradnl"/>
        </w:rPr>
        <w:t xml:space="preserve">o calcula: </w:t>
      </w:r>
      <w:r w:rsidR="00165480">
        <w:rPr>
          <w:rFonts w:cstheme="minorHAnsi"/>
          <w:sz w:val="40"/>
          <w:szCs w:val="40"/>
          <w:u w:color="262626"/>
          <w:lang w:val="es-ES_tradnl"/>
        </w:rPr>
        <w:t>C</w:t>
      </w:r>
      <w:r w:rsidRPr="00391F2B">
        <w:rPr>
          <w:rFonts w:cstheme="minorHAnsi"/>
          <w:sz w:val="40"/>
          <w:szCs w:val="40"/>
          <w:u w:color="262626"/>
          <w:lang w:val="es-ES_tradnl"/>
        </w:rPr>
        <w:t xml:space="preserve">onfía. </w:t>
      </w:r>
    </w:p>
    <w:p w:rsidR="00391F2B" w:rsidRDefault="009C008E" w:rsidP="00391F2B">
      <w:pPr>
        <w:pStyle w:val="Prrafodelista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391F2B">
        <w:rPr>
          <w:rFonts w:cstheme="minorHAnsi"/>
          <w:sz w:val="40"/>
          <w:szCs w:val="40"/>
          <w:u w:color="262626"/>
          <w:lang w:val="es-ES_tradnl"/>
        </w:rPr>
        <w:t xml:space="preserve">Abram se sometió a la dirección divina. </w:t>
      </w:r>
    </w:p>
    <w:p w:rsidR="00391F2B" w:rsidRDefault="009C008E" w:rsidP="00391F2B">
      <w:pPr>
        <w:pStyle w:val="Prrafodelista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391F2B">
        <w:rPr>
          <w:rFonts w:cstheme="minorHAnsi"/>
          <w:sz w:val="40"/>
          <w:szCs w:val="40"/>
          <w:u w:color="262626"/>
          <w:lang w:val="es-ES_tradnl"/>
        </w:rPr>
        <w:t xml:space="preserve">Y </w:t>
      </w:r>
      <w:r w:rsidR="00391F2B">
        <w:rPr>
          <w:rFonts w:cstheme="minorHAnsi"/>
          <w:sz w:val="40"/>
          <w:szCs w:val="40"/>
          <w:u w:color="262626"/>
          <w:lang w:val="es-ES_tradnl"/>
        </w:rPr>
        <w:t>N</w:t>
      </w:r>
      <w:r w:rsidRPr="00391F2B">
        <w:rPr>
          <w:rFonts w:cstheme="minorHAnsi"/>
          <w:sz w:val="40"/>
          <w:szCs w:val="40"/>
          <w:u w:color="262626"/>
          <w:lang w:val="es-ES_tradnl"/>
        </w:rPr>
        <w:t xml:space="preserve">o se resistió a entrar a Canaán. </w:t>
      </w:r>
    </w:p>
    <w:p w:rsidR="009C008E" w:rsidRPr="00391F2B" w:rsidRDefault="009C008E" w:rsidP="00391F2B">
      <w:pPr>
        <w:pStyle w:val="Prrafodelista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391F2B">
        <w:rPr>
          <w:rFonts w:cstheme="minorHAnsi"/>
          <w:sz w:val="40"/>
          <w:szCs w:val="40"/>
          <w:u w:color="262626"/>
          <w:lang w:val="es-ES_tradnl"/>
        </w:rPr>
        <w:t xml:space="preserve">No pretendió quedarse en Harán. </w:t>
      </w:r>
      <w:r w:rsidRPr="00391F2B">
        <w:rPr>
          <w:rFonts w:cstheme="minorHAnsi"/>
          <w:color w:val="FF0000"/>
          <w:sz w:val="40"/>
          <w:szCs w:val="40"/>
          <w:u w:color="262626"/>
          <w:lang w:val="es-ES_tradnl"/>
        </w:rPr>
        <w:t>“</w:t>
      </w:r>
      <w:r w:rsidRPr="00391F2B">
        <w:rPr>
          <w:rFonts w:cstheme="minorHAnsi"/>
          <w:i/>
          <w:iCs/>
          <w:color w:val="FF0000"/>
          <w:sz w:val="40"/>
          <w:szCs w:val="40"/>
          <w:u w:color="262626"/>
          <w:lang w:val="es-ES_tradnl"/>
        </w:rPr>
        <w:t>Y se fue Abram, como Jehová le dijo</w:t>
      </w:r>
      <w:r w:rsidRPr="00391F2B">
        <w:rPr>
          <w:rFonts w:cstheme="minorHAnsi"/>
          <w:color w:val="FF0000"/>
          <w:sz w:val="40"/>
          <w:szCs w:val="40"/>
          <w:u w:color="262626"/>
          <w:lang w:val="es-ES_tradnl"/>
        </w:rPr>
        <w:t>…” “…</w:t>
      </w:r>
      <w:r w:rsidRPr="00391F2B">
        <w:rPr>
          <w:rFonts w:cstheme="minorHAnsi"/>
          <w:i/>
          <w:iCs/>
          <w:color w:val="FF0000"/>
          <w:sz w:val="40"/>
          <w:szCs w:val="40"/>
          <w:u w:color="262626"/>
          <w:lang w:val="es-ES_tradnl"/>
        </w:rPr>
        <w:t>y salieron para ir a tierra de Canaán; y a tierra de Canaán llegaron</w:t>
      </w:r>
      <w:r w:rsidRPr="00391F2B">
        <w:rPr>
          <w:rFonts w:cstheme="minorHAnsi"/>
          <w:color w:val="FF0000"/>
          <w:sz w:val="40"/>
          <w:szCs w:val="40"/>
          <w:u w:color="262626"/>
          <w:lang w:val="es-ES_tradnl"/>
        </w:rPr>
        <w:t xml:space="preserve">.” </w:t>
      </w:r>
      <w:r w:rsidRPr="00391F2B">
        <w:rPr>
          <w:rFonts w:cstheme="minorHAnsi"/>
          <w:sz w:val="40"/>
          <w:szCs w:val="40"/>
          <w:u w:color="262626"/>
          <w:lang w:val="es-ES_tradnl"/>
        </w:rPr>
        <w:t>(</w:t>
      </w:r>
      <w:proofErr w:type="spellStart"/>
      <w:r w:rsidRPr="00391F2B">
        <w:rPr>
          <w:rFonts w:cstheme="minorHAnsi"/>
          <w:sz w:val="40"/>
          <w:szCs w:val="40"/>
          <w:u w:color="262626"/>
          <w:lang w:val="es-ES_tradnl"/>
        </w:rPr>
        <w:t>Gén</w:t>
      </w:r>
      <w:proofErr w:type="spellEnd"/>
      <w:r w:rsidR="00165480">
        <w:rPr>
          <w:rFonts w:cstheme="minorHAnsi"/>
          <w:sz w:val="40"/>
          <w:szCs w:val="40"/>
          <w:u w:color="262626"/>
          <w:lang w:val="es-ES_tradnl"/>
        </w:rPr>
        <w:t>.</w:t>
      </w:r>
      <w:r w:rsidRPr="00391F2B">
        <w:rPr>
          <w:rFonts w:cstheme="minorHAnsi"/>
          <w:sz w:val="40"/>
          <w:szCs w:val="40"/>
          <w:u w:color="262626"/>
          <w:lang w:val="es-ES_tradnl"/>
        </w:rPr>
        <w:t xml:space="preserve"> 12:4-5).</w:t>
      </w:r>
    </w:p>
    <w:p w:rsidR="00391F2B" w:rsidRDefault="00391F2B" w:rsidP="00391F2B">
      <w:pPr>
        <w:pStyle w:val="Prrafode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391F2B">
        <w:rPr>
          <w:rFonts w:cstheme="minorHAnsi"/>
          <w:bCs/>
          <w:sz w:val="40"/>
          <w:szCs w:val="40"/>
          <w:u w:color="262626"/>
          <w:lang w:val="es-ES_tradnl"/>
        </w:rPr>
        <w:t>CUÁNTOS NO QUIEREN DAR UN PASO MÁS ALLÁ DE LO QUE HAN HECHO TODA LA VIDA.</w:t>
      </w:r>
      <w:r w:rsidRPr="00391F2B">
        <w:rPr>
          <w:rFonts w:cstheme="minorHAnsi"/>
          <w:sz w:val="40"/>
          <w:szCs w:val="40"/>
          <w:u w:color="262626"/>
          <w:lang w:val="es-ES_tradnl"/>
        </w:rPr>
        <w:t> </w:t>
      </w:r>
    </w:p>
    <w:p w:rsidR="00391F2B" w:rsidRDefault="009C008E" w:rsidP="00391F2B">
      <w:pPr>
        <w:pStyle w:val="Prrafodelista"/>
        <w:numPr>
          <w:ilvl w:val="0"/>
          <w:numId w:val="21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391F2B">
        <w:rPr>
          <w:rFonts w:cstheme="minorHAnsi"/>
          <w:sz w:val="40"/>
          <w:szCs w:val="40"/>
          <w:u w:color="262626"/>
          <w:lang w:val="es-ES_tradnl"/>
        </w:rPr>
        <w:t xml:space="preserve">Cuántos </w:t>
      </w:r>
      <w:r w:rsidR="00391F2B">
        <w:rPr>
          <w:rFonts w:cstheme="minorHAnsi"/>
          <w:sz w:val="40"/>
          <w:szCs w:val="40"/>
          <w:u w:color="262626"/>
          <w:lang w:val="es-ES_tradnl"/>
        </w:rPr>
        <w:t>N</w:t>
      </w:r>
      <w:r w:rsidRPr="00391F2B">
        <w:rPr>
          <w:rFonts w:cstheme="minorHAnsi"/>
          <w:sz w:val="40"/>
          <w:szCs w:val="40"/>
          <w:u w:color="262626"/>
          <w:lang w:val="es-ES_tradnl"/>
        </w:rPr>
        <w:t xml:space="preserve">o quieren correr riesgos. </w:t>
      </w:r>
    </w:p>
    <w:p w:rsidR="00391F2B" w:rsidRDefault="009C008E" w:rsidP="009C008E">
      <w:pPr>
        <w:pStyle w:val="Prrafodelista"/>
        <w:numPr>
          <w:ilvl w:val="0"/>
          <w:numId w:val="21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391F2B">
        <w:rPr>
          <w:rFonts w:cstheme="minorHAnsi"/>
          <w:sz w:val="40"/>
          <w:szCs w:val="40"/>
          <w:u w:color="262626"/>
          <w:lang w:val="es-ES_tradnl"/>
        </w:rPr>
        <w:t>Para poder experimentar lo extraordinario, debemos estar dispuestos a dejar de hacer lo ordinario.</w:t>
      </w:r>
    </w:p>
    <w:p w:rsidR="00391F2B" w:rsidRDefault="009C008E" w:rsidP="00391F2B">
      <w:pPr>
        <w:pStyle w:val="Prrafodelista"/>
        <w:numPr>
          <w:ilvl w:val="0"/>
          <w:numId w:val="22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391F2B">
        <w:rPr>
          <w:rFonts w:cstheme="minorHAnsi"/>
          <w:sz w:val="40"/>
          <w:szCs w:val="40"/>
          <w:u w:color="262626"/>
          <w:lang w:val="es-ES_tradnl"/>
        </w:rPr>
        <w:t xml:space="preserve">Los pueblos de Canaán eran degradados, idólatras, violentos. </w:t>
      </w:r>
    </w:p>
    <w:p w:rsidR="00391F2B" w:rsidRDefault="009C008E" w:rsidP="00391F2B">
      <w:pPr>
        <w:pStyle w:val="Prrafodelista"/>
        <w:numPr>
          <w:ilvl w:val="0"/>
          <w:numId w:val="22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391F2B">
        <w:rPr>
          <w:rFonts w:cstheme="minorHAnsi"/>
          <w:sz w:val="40"/>
          <w:szCs w:val="40"/>
          <w:u w:color="262626"/>
          <w:lang w:val="es-ES_tradnl"/>
        </w:rPr>
        <w:t>Dios a veces señala caminos extraños e inexplicable.</w:t>
      </w:r>
    </w:p>
    <w:p w:rsidR="00391F2B" w:rsidRDefault="009C008E" w:rsidP="00391F2B">
      <w:pPr>
        <w:pStyle w:val="Prrafodelista"/>
        <w:numPr>
          <w:ilvl w:val="0"/>
          <w:numId w:val="22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391F2B">
        <w:rPr>
          <w:rFonts w:cstheme="minorHAnsi"/>
          <w:sz w:val="40"/>
          <w:szCs w:val="40"/>
          <w:u w:color="262626"/>
          <w:lang w:val="es-ES_tradnl"/>
        </w:rPr>
        <w:t xml:space="preserve">La fe dice: </w:t>
      </w:r>
      <w:r w:rsidRPr="00391F2B">
        <w:rPr>
          <w:rFonts w:cstheme="minorHAnsi"/>
          <w:color w:val="FF0000"/>
          <w:sz w:val="40"/>
          <w:szCs w:val="40"/>
          <w:u w:color="262626"/>
          <w:lang w:val="es-ES_tradnl"/>
        </w:rPr>
        <w:t>“</w:t>
      </w:r>
      <w:r w:rsidRPr="00391F2B">
        <w:rPr>
          <w:rFonts w:cstheme="minorHAnsi"/>
          <w:i/>
          <w:iCs/>
          <w:color w:val="FF0000"/>
          <w:sz w:val="40"/>
          <w:szCs w:val="40"/>
          <w:u w:color="262626"/>
          <w:lang w:val="es-ES_tradnl"/>
        </w:rPr>
        <w:t>A donde quieras que vaya, iré</w:t>
      </w:r>
      <w:r w:rsidRPr="00391F2B">
        <w:rPr>
          <w:rFonts w:cstheme="minorHAnsi"/>
          <w:color w:val="FF0000"/>
          <w:sz w:val="40"/>
          <w:szCs w:val="40"/>
          <w:u w:color="262626"/>
          <w:lang w:val="es-ES_tradnl"/>
        </w:rPr>
        <w:t xml:space="preserve">.” </w:t>
      </w:r>
      <w:r w:rsidRPr="00391F2B">
        <w:rPr>
          <w:rFonts w:cstheme="minorHAnsi"/>
          <w:sz w:val="40"/>
          <w:szCs w:val="40"/>
          <w:u w:color="262626"/>
          <w:lang w:val="es-ES_tradnl"/>
        </w:rPr>
        <w:t>(Rut 1:16).</w:t>
      </w:r>
    </w:p>
    <w:p w:rsidR="009C008E" w:rsidRDefault="009C008E" w:rsidP="00391F2B">
      <w:pPr>
        <w:pStyle w:val="Prrafodelista"/>
        <w:numPr>
          <w:ilvl w:val="0"/>
          <w:numId w:val="22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391F2B">
        <w:rPr>
          <w:rFonts w:cstheme="minorHAnsi"/>
          <w:sz w:val="40"/>
          <w:szCs w:val="40"/>
          <w:u w:color="262626"/>
          <w:lang w:val="es-ES_tradnl"/>
        </w:rPr>
        <w:t>El pueblo de Dios fue llevado por camino extraño al salir de Egipto.</w:t>
      </w:r>
    </w:p>
    <w:p w:rsidR="00391F2B" w:rsidRPr="00391F2B" w:rsidRDefault="00391F2B" w:rsidP="00391F2B">
      <w:p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391F2B">
        <w:rPr>
          <w:rFonts w:cstheme="minorHAnsi"/>
          <w:sz w:val="40"/>
          <w:szCs w:val="40"/>
          <w:u w:color="262626"/>
          <w:lang w:val="es-ES_tradnl"/>
        </w:rPr>
        <w:t>Se busca un hombre con un corazón para Dios.</w:t>
      </w:r>
    </w:p>
    <w:p w:rsidR="009C008E" w:rsidRPr="00391F2B" w:rsidRDefault="00391F2B" w:rsidP="009C008E">
      <w:pPr>
        <w:autoSpaceDE w:val="0"/>
        <w:autoSpaceDN w:val="0"/>
        <w:adjustRightInd w:val="0"/>
        <w:jc w:val="both"/>
        <w:rPr>
          <w:rFonts w:cstheme="minorHAnsi"/>
          <w:sz w:val="44"/>
          <w:szCs w:val="40"/>
          <w:u w:color="262626"/>
          <w:lang w:val="es-ES_tradnl"/>
        </w:rPr>
      </w:pPr>
      <w:r w:rsidRPr="00391F2B">
        <w:rPr>
          <w:rFonts w:cstheme="minorHAnsi"/>
          <w:b/>
          <w:bCs/>
          <w:sz w:val="44"/>
          <w:szCs w:val="40"/>
          <w:u w:color="262626"/>
          <w:lang w:val="es-ES_tradnl"/>
        </w:rPr>
        <w:t>IV. QUE FIJE SU MIRADA EN LA PROMESA DIVINA</w:t>
      </w:r>
    </w:p>
    <w:p w:rsidR="009C008E" w:rsidRPr="009C008E" w:rsidRDefault="009C008E" w:rsidP="009C008E">
      <w:p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9C008E">
        <w:rPr>
          <w:rFonts w:cstheme="minorHAnsi"/>
          <w:sz w:val="40"/>
          <w:szCs w:val="40"/>
          <w:u w:color="262626"/>
          <w:lang w:val="es-ES_tradnl"/>
        </w:rPr>
        <w:t>Las promesas de Dios…</w:t>
      </w:r>
    </w:p>
    <w:p w:rsidR="009C008E" w:rsidRPr="00391F2B" w:rsidRDefault="00391F2B" w:rsidP="00391F2B">
      <w:pPr>
        <w:pStyle w:val="Prrafode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391F2B">
        <w:rPr>
          <w:rFonts w:cstheme="minorHAnsi"/>
          <w:bCs/>
          <w:sz w:val="40"/>
          <w:szCs w:val="40"/>
          <w:u w:color="262626"/>
          <w:lang w:val="es-ES_tradnl"/>
        </w:rPr>
        <w:t xml:space="preserve">INCLUÍAN MUCHAS COSAS: </w:t>
      </w:r>
      <w:r w:rsidRPr="00165480">
        <w:rPr>
          <w:rFonts w:cstheme="minorHAnsi"/>
          <w:bCs/>
          <w:sz w:val="40"/>
          <w:szCs w:val="40"/>
          <w:u w:val="single"/>
          <w:lang w:val="es-ES_tradnl"/>
        </w:rPr>
        <w:t>PODER,</w:t>
      </w:r>
      <w:r w:rsidRPr="00391F2B">
        <w:rPr>
          <w:rFonts w:cstheme="minorHAnsi"/>
          <w:bCs/>
          <w:sz w:val="40"/>
          <w:szCs w:val="40"/>
          <w:u w:color="262626"/>
          <w:lang w:val="es-ES_tradnl"/>
        </w:rPr>
        <w:t xml:space="preserve"> </w:t>
      </w:r>
      <w:r w:rsidRPr="00165480">
        <w:rPr>
          <w:rFonts w:cstheme="minorHAnsi"/>
          <w:bCs/>
          <w:sz w:val="40"/>
          <w:szCs w:val="40"/>
          <w:u w:val="single"/>
          <w:lang w:val="es-ES_tradnl"/>
        </w:rPr>
        <w:t>HONOR</w:t>
      </w:r>
      <w:r w:rsidRPr="00391F2B">
        <w:rPr>
          <w:rFonts w:cstheme="minorHAnsi"/>
          <w:bCs/>
          <w:sz w:val="40"/>
          <w:szCs w:val="40"/>
          <w:u w:color="262626"/>
          <w:lang w:val="es-ES_tradnl"/>
        </w:rPr>
        <w:t xml:space="preserve">, </w:t>
      </w:r>
      <w:r w:rsidRPr="00165480">
        <w:rPr>
          <w:rFonts w:cstheme="minorHAnsi"/>
          <w:bCs/>
          <w:sz w:val="40"/>
          <w:szCs w:val="40"/>
          <w:u w:val="single"/>
          <w:lang w:val="es-ES_tradnl"/>
        </w:rPr>
        <w:t>BENDICIÓN</w:t>
      </w:r>
      <w:r w:rsidRPr="00391F2B">
        <w:rPr>
          <w:rFonts w:cstheme="minorHAnsi"/>
          <w:bCs/>
          <w:sz w:val="40"/>
          <w:szCs w:val="40"/>
          <w:u w:color="262626"/>
          <w:lang w:val="es-ES_tradnl"/>
        </w:rPr>
        <w:t xml:space="preserve">, </w:t>
      </w:r>
      <w:r w:rsidRPr="00165480">
        <w:rPr>
          <w:rFonts w:cstheme="minorHAnsi"/>
          <w:bCs/>
          <w:sz w:val="40"/>
          <w:szCs w:val="40"/>
          <w:u w:val="single"/>
          <w:lang w:val="es-ES_tradnl"/>
        </w:rPr>
        <w:t>PROTECCIÓN</w:t>
      </w:r>
      <w:r w:rsidRPr="00391F2B">
        <w:rPr>
          <w:rFonts w:cstheme="minorHAnsi"/>
          <w:bCs/>
          <w:sz w:val="40"/>
          <w:szCs w:val="40"/>
          <w:u w:color="262626"/>
          <w:lang w:val="es-ES_tradnl"/>
        </w:rPr>
        <w:t xml:space="preserve">, </w:t>
      </w:r>
      <w:r w:rsidRPr="00165480">
        <w:rPr>
          <w:rFonts w:cstheme="minorHAnsi"/>
          <w:bCs/>
          <w:sz w:val="40"/>
          <w:szCs w:val="40"/>
          <w:u w:val="single"/>
          <w:lang w:val="es-ES_tradnl"/>
        </w:rPr>
        <w:t>INFLUENCIA UNIVERSAL</w:t>
      </w:r>
      <w:r w:rsidRPr="00391F2B">
        <w:rPr>
          <w:rFonts w:cstheme="minorHAnsi"/>
          <w:bCs/>
          <w:sz w:val="40"/>
          <w:szCs w:val="40"/>
          <w:u w:color="262626"/>
          <w:lang w:val="es-ES_tradnl"/>
        </w:rPr>
        <w:t>.</w:t>
      </w:r>
      <w:r w:rsidRPr="00391F2B">
        <w:rPr>
          <w:rFonts w:cstheme="minorHAnsi"/>
          <w:sz w:val="40"/>
          <w:szCs w:val="40"/>
          <w:u w:color="262626"/>
          <w:lang w:val="es-ES_tradnl"/>
        </w:rPr>
        <w:t> </w:t>
      </w:r>
      <w:r w:rsidR="009C008E" w:rsidRPr="00391F2B">
        <w:rPr>
          <w:rFonts w:cstheme="minorHAnsi"/>
          <w:sz w:val="40"/>
          <w:szCs w:val="40"/>
          <w:u w:color="262626"/>
          <w:lang w:val="es-ES_tradnl"/>
        </w:rPr>
        <w:t>(Génesis 12:1-3).</w:t>
      </w:r>
    </w:p>
    <w:p w:rsidR="00391F2B" w:rsidRPr="00391F2B" w:rsidRDefault="00391F2B" w:rsidP="00391F2B">
      <w:pPr>
        <w:pStyle w:val="Prrafode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391F2B">
        <w:rPr>
          <w:rFonts w:cstheme="minorHAnsi"/>
          <w:bCs/>
          <w:sz w:val="40"/>
          <w:szCs w:val="40"/>
          <w:u w:color="262626"/>
          <w:lang w:val="es-ES_tradnl"/>
        </w:rPr>
        <w:t>PARECÍAN IMPROBABLES.</w:t>
      </w:r>
      <w:r w:rsidRPr="00391F2B">
        <w:rPr>
          <w:rFonts w:cstheme="minorHAnsi"/>
          <w:sz w:val="40"/>
          <w:szCs w:val="40"/>
          <w:u w:color="262626"/>
          <w:lang w:val="es-ES_tradnl"/>
        </w:rPr>
        <w:t> </w:t>
      </w:r>
    </w:p>
    <w:p w:rsidR="00391F2B" w:rsidRDefault="009C008E" w:rsidP="00391F2B">
      <w:pPr>
        <w:pStyle w:val="Prrafodelista"/>
        <w:numPr>
          <w:ilvl w:val="0"/>
          <w:numId w:val="24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391F2B">
        <w:rPr>
          <w:rFonts w:cstheme="minorHAnsi"/>
          <w:sz w:val="40"/>
          <w:szCs w:val="40"/>
          <w:u w:color="262626"/>
          <w:lang w:val="es-ES_tradnl"/>
        </w:rPr>
        <w:t xml:space="preserve">Humanamente era imposible que se hiciera realidad esta promesa. </w:t>
      </w:r>
    </w:p>
    <w:p w:rsidR="00391F2B" w:rsidRDefault="009C008E" w:rsidP="00391F2B">
      <w:pPr>
        <w:pStyle w:val="Prrafodelista"/>
        <w:numPr>
          <w:ilvl w:val="0"/>
          <w:numId w:val="24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391F2B">
        <w:rPr>
          <w:rFonts w:cstheme="minorHAnsi"/>
          <w:sz w:val="40"/>
          <w:szCs w:val="40"/>
          <w:u w:color="262626"/>
          <w:lang w:val="es-ES_tradnl"/>
        </w:rPr>
        <w:t xml:space="preserve">Abram era viejo; el país estaba ocupado; carecía de influencia. </w:t>
      </w:r>
    </w:p>
    <w:p w:rsidR="009C008E" w:rsidRPr="00391F2B" w:rsidRDefault="009C008E" w:rsidP="00391F2B">
      <w:pPr>
        <w:pStyle w:val="Prrafodelista"/>
        <w:numPr>
          <w:ilvl w:val="0"/>
          <w:numId w:val="24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391F2B">
        <w:rPr>
          <w:rFonts w:cstheme="minorHAnsi"/>
          <w:sz w:val="40"/>
          <w:szCs w:val="40"/>
          <w:u w:color="262626"/>
          <w:lang w:val="es-ES_tradnl"/>
        </w:rPr>
        <w:lastRenderedPageBreak/>
        <w:t xml:space="preserve">A Dios </w:t>
      </w:r>
      <w:r w:rsidR="00391F2B">
        <w:rPr>
          <w:rFonts w:cstheme="minorHAnsi"/>
          <w:sz w:val="40"/>
          <w:szCs w:val="40"/>
          <w:u w:color="262626"/>
          <w:lang w:val="es-ES_tradnl"/>
        </w:rPr>
        <w:t>N</w:t>
      </w:r>
      <w:r w:rsidRPr="00391F2B">
        <w:rPr>
          <w:rFonts w:cstheme="minorHAnsi"/>
          <w:sz w:val="40"/>
          <w:szCs w:val="40"/>
          <w:u w:color="262626"/>
          <w:lang w:val="es-ES_tradnl"/>
        </w:rPr>
        <w:t xml:space="preserve">o lo detienen las circunstancias, </w:t>
      </w:r>
      <w:r w:rsidR="00165480">
        <w:rPr>
          <w:rFonts w:cstheme="minorHAnsi"/>
          <w:sz w:val="40"/>
          <w:szCs w:val="40"/>
          <w:u w:color="262626"/>
          <w:lang w:val="es-ES_tradnl"/>
        </w:rPr>
        <w:t>É</w:t>
      </w:r>
      <w:r w:rsidRPr="00391F2B">
        <w:rPr>
          <w:rFonts w:cstheme="minorHAnsi"/>
          <w:sz w:val="40"/>
          <w:szCs w:val="40"/>
          <w:u w:color="262626"/>
          <w:lang w:val="es-ES_tradnl"/>
        </w:rPr>
        <w:t>l busca un corazón que se rinda a Él.</w:t>
      </w:r>
    </w:p>
    <w:p w:rsidR="00391F2B" w:rsidRPr="00391F2B" w:rsidRDefault="00391F2B" w:rsidP="00391F2B">
      <w:pPr>
        <w:pStyle w:val="Prrafode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391F2B">
        <w:rPr>
          <w:rFonts w:cstheme="minorHAnsi"/>
          <w:bCs/>
          <w:sz w:val="40"/>
          <w:szCs w:val="40"/>
          <w:u w:color="262626"/>
          <w:lang w:val="es-ES_tradnl"/>
        </w:rPr>
        <w:t>DIGNAS DE CONFIANZA.</w:t>
      </w:r>
      <w:r w:rsidRPr="00391F2B">
        <w:rPr>
          <w:rFonts w:cstheme="minorHAnsi"/>
          <w:sz w:val="40"/>
          <w:szCs w:val="40"/>
          <w:u w:color="262626"/>
          <w:lang w:val="es-ES_tradnl"/>
        </w:rPr>
        <w:t> </w:t>
      </w:r>
    </w:p>
    <w:p w:rsidR="00391F2B" w:rsidRDefault="009C008E" w:rsidP="00391F2B">
      <w:pPr>
        <w:pStyle w:val="Prrafodelista"/>
        <w:numPr>
          <w:ilvl w:val="0"/>
          <w:numId w:val="26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391F2B">
        <w:rPr>
          <w:rFonts w:cstheme="minorHAnsi"/>
          <w:sz w:val="40"/>
          <w:szCs w:val="40"/>
          <w:u w:color="262626"/>
          <w:lang w:val="es-ES_tradnl"/>
        </w:rPr>
        <w:t xml:space="preserve">Abram </w:t>
      </w:r>
      <w:r w:rsidR="00391F2B">
        <w:rPr>
          <w:rFonts w:cstheme="minorHAnsi"/>
          <w:sz w:val="40"/>
          <w:szCs w:val="40"/>
          <w:u w:color="262626"/>
          <w:lang w:val="es-ES_tradnl"/>
        </w:rPr>
        <w:t>N</w:t>
      </w:r>
      <w:r w:rsidRPr="00391F2B">
        <w:rPr>
          <w:rFonts w:cstheme="minorHAnsi"/>
          <w:sz w:val="40"/>
          <w:szCs w:val="40"/>
          <w:u w:color="262626"/>
          <w:lang w:val="es-ES_tradnl"/>
        </w:rPr>
        <w:t xml:space="preserve">o pregunta por qué, dónde, cómo y cuándo. </w:t>
      </w:r>
    </w:p>
    <w:p w:rsidR="00391F2B" w:rsidRDefault="009C008E" w:rsidP="009C008E">
      <w:pPr>
        <w:pStyle w:val="Prrafodelista"/>
        <w:numPr>
          <w:ilvl w:val="0"/>
          <w:numId w:val="26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391F2B">
        <w:rPr>
          <w:rFonts w:cstheme="minorHAnsi"/>
          <w:sz w:val="40"/>
          <w:szCs w:val="40"/>
          <w:u w:color="262626"/>
          <w:lang w:val="es-ES_tradnl"/>
        </w:rPr>
        <w:t xml:space="preserve">Se pone en las manos de Dios: </w:t>
      </w:r>
      <w:r w:rsidR="00391F2B">
        <w:rPr>
          <w:rFonts w:cstheme="minorHAnsi"/>
          <w:sz w:val="40"/>
          <w:szCs w:val="40"/>
          <w:u w:color="262626"/>
          <w:lang w:val="es-ES_tradnl"/>
        </w:rPr>
        <w:t>Él</w:t>
      </w:r>
      <w:r w:rsidRPr="00391F2B">
        <w:rPr>
          <w:rFonts w:cstheme="minorHAnsi"/>
          <w:sz w:val="40"/>
          <w:szCs w:val="40"/>
          <w:u w:color="262626"/>
          <w:lang w:val="es-ES_tradnl"/>
        </w:rPr>
        <w:t xml:space="preserve"> es poderoso, y cumplirá sus planes.</w:t>
      </w:r>
    </w:p>
    <w:p w:rsidR="00165480" w:rsidRDefault="009C008E" w:rsidP="009C008E">
      <w:pPr>
        <w:pStyle w:val="Prrafodelista"/>
        <w:numPr>
          <w:ilvl w:val="0"/>
          <w:numId w:val="26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391F2B">
        <w:rPr>
          <w:rFonts w:cstheme="minorHAnsi"/>
          <w:sz w:val="40"/>
          <w:szCs w:val="40"/>
          <w:u w:color="262626"/>
          <w:lang w:val="es-ES_tradnl"/>
        </w:rPr>
        <w:t>Nunca entenderemos el alcance de las promesas de Dios.</w:t>
      </w:r>
    </w:p>
    <w:p w:rsidR="00165480" w:rsidRDefault="009C008E" w:rsidP="00165480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391F2B">
        <w:rPr>
          <w:rFonts w:cstheme="minorHAnsi"/>
          <w:sz w:val="40"/>
          <w:szCs w:val="40"/>
          <w:u w:color="262626"/>
          <w:lang w:val="es-ES_tradnl"/>
        </w:rPr>
        <w:t>Quizás se demoren en cumplirse, más de lo que esperábamos.</w:t>
      </w:r>
    </w:p>
    <w:p w:rsidR="00165480" w:rsidRDefault="009C008E" w:rsidP="00165480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165480">
        <w:rPr>
          <w:rFonts w:cstheme="minorHAnsi"/>
          <w:sz w:val="40"/>
          <w:szCs w:val="40"/>
          <w:u w:color="262626"/>
          <w:lang w:val="es-ES_tradnl"/>
        </w:rPr>
        <w:t>Lo cierto es que nunca debemos apartar nuestra mirada del Dios que ha prometido.</w:t>
      </w:r>
    </w:p>
    <w:p w:rsidR="009C008E" w:rsidRPr="00165480" w:rsidRDefault="009C008E" w:rsidP="00165480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165480">
        <w:rPr>
          <w:rFonts w:cstheme="minorHAnsi"/>
          <w:sz w:val="40"/>
          <w:szCs w:val="40"/>
          <w:u w:color="262626"/>
          <w:lang w:val="es-ES_tradnl"/>
        </w:rPr>
        <w:t>Cada día se harán más claras y brillantes.</w:t>
      </w:r>
    </w:p>
    <w:p w:rsidR="00391F2B" w:rsidRDefault="00391F2B" w:rsidP="009C008E">
      <w:p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391F2B">
        <w:rPr>
          <w:rFonts w:cstheme="minorHAnsi"/>
          <w:b/>
          <w:bCs/>
          <w:sz w:val="44"/>
          <w:szCs w:val="40"/>
          <w:u w:color="262626"/>
          <w:lang w:val="es-ES_tradnl"/>
        </w:rPr>
        <w:t>CONCLUSI</w:t>
      </w:r>
      <w:r>
        <w:rPr>
          <w:rFonts w:cstheme="minorHAnsi"/>
          <w:b/>
          <w:bCs/>
          <w:sz w:val="44"/>
          <w:szCs w:val="40"/>
          <w:u w:color="262626"/>
          <w:lang w:val="es-ES_tradnl"/>
        </w:rPr>
        <w:t>Ó</w:t>
      </w:r>
      <w:r w:rsidRPr="00391F2B">
        <w:rPr>
          <w:rFonts w:cstheme="minorHAnsi"/>
          <w:b/>
          <w:bCs/>
          <w:sz w:val="44"/>
          <w:szCs w:val="40"/>
          <w:u w:color="262626"/>
          <w:lang w:val="es-ES_tradnl"/>
        </w:rPr>
        <w:t>N</w:t>
      </w:r>
      <w:r>
        <w:rPr>
          <w:rFonts w:cstheme="minorHAnsi"/>
          <w:b/>
          <w:bCs/>
          <w:sz w:val="44"/>
          <w:szCs w:val="40"/>
          <w:u w:color="262626"/>
          <w:lang w:val="es-ES_tradnl"/>
        </w:rPr>
        <w:t>:</w:t>
      </w:r>
      <w:r>
        <w:rPr>
          <w:rFonts w:cstheme="minorHAnsi"/>
          <w:sz w:val="44"/>
          <w:szCs w:val="40"/>
          <w:u w:color="262626"/>
          <w:lang w:val="es-ES_tradnl"/>
        </w:rPr>
        <w:t xml:space="preserve"> </w:t>
      </w:r>
      <w:r w:rsidR="009C008E" w:rsidRPr="009C008E">
        <w:rPr>
          <w:rFonts w:cstheme="minorHAnsi"/>
          <w:sz w:val="40"/>
          <w:szCs w:val="40"/>
          <w:u w:color="262626"/>
          <w:lang w:val="es-ES_tradnl"/>
        </w:rPr>
        <w:t xml:space="preserve">El mundo de hoy necesita de hombres que tengan un corazón para Dios. </w:t>
      </w:r>
    </w:p>
    <w:p w:rsidR="009C008E" w:rsidRPr="00391F2B" w:rsidRDefault="009C008E" w:rsidP="009C008E">
      <w:pPr>
        <w:autoSpaceDE w:val="0"/>
        <w:autoSpaceDN w:val="0"/>
        <w:adjustRightInd w:val="0"/>
        <w:jc w:val="both"/>
        <w:rPr>
          <w:rFonts w:cstheme="minorHAnsi"/>
          <w:sz w:val="44"/>
          <w:szCs w:val="40"/>
          <w:u w:color="262626"/>
          <w:lang w:val="es-ES_tradnl"/>
        </w:rPr>
      </w:pPr>
      <w:r w:rsidRPr="009C008E">
        <w:rPr>
          <w:rFonts w:cstheme="minorHAnsi"/>
          <w:sz w:val="40"/>
          <w:szCs w:val="40"/>
          <w:u w:color="262626"/>
          <w:lang w:val="es-ES_tradnl"/>
        </w:rPr>
        <w:t>Dios desea usar a hombres que a pesar de las presiones de la vida y de las tendencias modernas estén dispuestos</w:t>
      </w:r>
    </w:p>
    <w:p w:rsidR="009C008E" w:rsidRPr="009C008E" w:rsidRDefault="009C008E" w:rsidP="00391F2B">
      <w:p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9C008E">
        <w:rPr>
          <w:rFonts w:cstheme="minorHAnsi"/>
          <w:sz w:val="40"/>
          <w:szCs w:val="40"/>
          <w:u w:color="262626"/>
          <w:lang w:val="es-ES_tradnl"/>
        </w:rPr>
        <w:t>1. A oír la voz de Dios.</w:t>
      </w:r>
    </w:p>
    <w:p w:rsidR="009C008E" w:rsidRPr="009C008E" w:rsidRDefault="009C008E" w:rsidP="00391F2B">
      <w:p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9C008E">
        <w:rPr>
          <w:rFonts w:cstheme="minorHAnsi"/>
          <w:sz w:val="40"/>
          <w:szCs w:val="40"/>
          <w:u w:color="262626"/>
          <w:lang w:val="es-ES_tradnl"/>
        </w:rPr>
        <w:t xml:space="preserve">2. A dejarlo todo por servir a Cristo </w:t>
      </w:r>
      <w:r w:rsidR="00391F2B">
        <w:rPr>
          <w:rFonts w:cstheme="minorHAnsi"/>
          <w:sz w:val="40"/>
          <w:szCs w:val="40"/>
          <w:u w:color="262626"/>
          <w:lang w:val="es-ES_tradnl"/>
        </w:rPr>
        <w:t>(E</w:t>
      </w:r>
      <w:r w:rsidRPr="009C008E">
        <w:rPr>
          <w:rFonts w:cstheme="minorHAnsi"/>
          <w:sz w:val="40"/>
          <w:szCs w:val="40"/>
          <w:u w:color="262626"/>
          <w:lang w:val="es-ES_tradnl"/>
        </w:rPr>
        <w:t>n el sentido de darle a Dios la prioridad</w:t>
      </w:r>
      <w:r w:rsidR="00391F2B">
        <w:rPr>
          <w:rFonts w:cstheme="minorHAnsi"/>
          <w:sz w:val="40"/>
          <w:szCs w:val="40"/>
          <w:u w:color="262626"/>
          <w:lang w:val="es-ES_tradnl"/>
        </w:rPr>
        <w:t>)</w:t>
      </w:r>
      <w:r w:rsidRPr="009C008E">
        <w:rPr>
          <w:rFonts w:cstheme="minorHAnsi"/>
          <w:sz w:val="40"/>
          <w:szCs w:val="40"/>
          <w:u w:color="262626"/>
          <w:lang w:val="es-ES_tradnl"/>
        </w:rPr>
        <w:t>.</w:t>
      </w:r>
    </w:p>
    <w:p w:rsidR="009C008E" w:rsidRPr="009C008E" w:rsidRDefault="009C008E" w:rsidP="00391F2B">
      <w:p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9C008E">
        <w:rPr>
          <w:rFonts w:cstheme="minorHAnsi"/>
          <w:sz w:val="40"/>
          <w:szCs w:val="40"/>
          <w:u w:color="262626"/>
          <w:lang w:val="es-ES_tradnl"/>
        </w:rPr>
        <w:t xml:space="preserve">3. A someterse a la dirección divina </w:t>
      </w:r>
      <w:r w:rsidR="00391F2B">
        <w:rPr>
          <w:rFonts w:cstheme="minorHAnsi"/>
          <w:sz w:val="40"/>
          <w:szCs w:val="40"/>
          <w:u w:color="262626"/>
          <w:lang w:val="es-ES_tradnl"/>
        </w:rPr>
        <w:t>(L</w:t>
      </w:r>
      <w:r w:rsidRPr="009C008E">
        <w:rPr>
          <w:rFonts w:cstheme="minorHAnsi"/>
          <w:sz w:val="40"/>
          <w:szCs w:val="40"/>
          <w:u w:color="262626"/>
          <w:lang w:val="es-ES_tradnl"/>
        </w:rPr>
        <w:t>os intereses de Dios primero</w:t>
      </w:r>
      <w:r w:rsidR="00391F2B">
        <w:rPr>
          <w:rFonts w:cstheme="minorHAnsi"/>
          <w:sz w:val="40"/>
          <w:szCs w:val="40"/>
          <w:u w:color="262626"/>
          <w:lang w:val="es-ES_tradnl"/>
        </w:rPr>
        <w:t>)</w:t>
      </w:r>
      <w:r w:rsidRPr="009C008E">
        <w:rPr>
          <w:rFonts w:cstheme="minorHAnsi"/>
          <w:sz w:val="40"/>
          <w:szCs w:val="40"/>
          <w:u w:color="262626"/>
          <w:lang w:val="es-ES_tradnl"/>
        </w:rPr>
        <w:t>.</w:t>
      </w:r>
    </w:p>
    <w:p w:rsidR="009C008E" w:rsidRPr="009C008E" w:rsidRDefault="009C008E" w:rsidP="00391F2B">
      <w:p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9C008E">
        <w:rPr>
          <w:rFonts w:cstheme="minorHAnsi"/>
          <w:sz w:val="40"/>
          <w:szCs w:val="40"/>
          <w:u w:color="262626"/>
          <w:lang w:val="es-ES_tradnl"/>
        </w:rPr>
        <w:t xml:space="preserve">4. A fijar su mirada en las promesas divinas </w:t>
      </w:r>
      <w:r w:rsidR="00391F2B">
        <w:rPr>
          <w:rFonts w:cstheme="minorHAnsi"/>
          <w:sz w:val="40"/>
          <w:szCs w:val="40"/>
          <w:u w:color="262626"/>
          <w:lang w:val="es-ES_tradnl"/>
        </w:rPr>
        <w:t>(</w:t>
      </w:r>
      <w:r w:rsidRPr="009C008E">
        <w:rPr>
          <w:rFonts w:cstheme="minorHAnsi"/>
          <w:sz w:val="40"/>
          <w:szCs w:val="40"/>
          <w:u w:color="262626"/>
          <w:lang w:val="es-ES_tradnl"/>
        </w:rPr>
        <w:t xml:space="preserve">Dios </w:t>
      </w:r>
      <w:r w:rsidR="00391F2B">
        <w:rPr>
          <w:rFonts w:cstheme="minorHAnsi"/>
          <w:sz w:val="40"/>
          <w:szCs w:val="40"/>
          <w:u w:color="262626"/>
          <w:lang w:val="es-ES_tradnl"/>
        </w:rPr>
        <w:t>N</w:t>
      </w:r>
      <w:r w:rsidRPr="009C008E">
        <w:rPr>
          <w:rFonts w:cstheme="minorHAnsi"/>
          <w:sz w:val="40"/>
          <w:szCs w:val="40"/>
          <w:u w:color="262626"/>
          <w:lang w:val="es-ES_tradnl"/>
        </w:rPr>
        <w:t xml:space="preserve">o defrauda, Dios </w:t>
      </w:r>
      <w:r w:rsidR="00391F2B">
        <w:rPr>
          <w:rFonts w:cstheme="minorHAnsi"/>
          <w:sz w:val="40"/>
          <w:szCs w:val="40"/>
          <w:u w:color="262626"/>
          <w:lang w:val="es-ES_tradnl"/>
        </w:rPr>
        <w:t>N</w:t>
      </w:r>
      <w:r w:rsidRPr="009C008E">
        <w:rPr>
          <w:rFonts w:cstheme="minorHAnsi"/>
          <w:sz w:val="40"/>
          <w:szCs w:val="40"/>
          <w:u w:color="262626"/>
          <w:lang w:val="es-ES_tradnl"/>
        </w:rPr>
        <w:t xml:space="preserve">o miente, Dios </w:t>
      </w:r>
      <w:r w:rsidR="00391F2B">
        <w:rPr>
          <w:rFonts w:cstheme="minorHAnsi"/>
          <w:sz w:val="40"/>
          <w:szCs w:val="40"/>
          <w:u w:color="262626"/>
          <w:lang w:val="es-ES_tradnl"/>
        </w:rPr>
        <w:t>N</w:t>
      </w:r>
      <w:r w:rsidRPr="009C008E">
        <w:rPr>
          <w:rFonts w:cstheme="minorHAnsi"/>
          <w:sz w:val="40"/>
          <w:szCs w:val="40"/>
          <w:u w:color="262626"/>
          <w:lang w:val="es-ES_tradnl"/>
        </w:rPr>
        <w:t xml:space="preserve">o nos llama para tirarnos en un rincón de la vida. Dios </w:t>
      </w:r>
      <w:r w:rsidR="00391F2B">
        <w:rPr>
          <w:rFonts w:cstheme="minorHAnsi"/>
          <w:sz w:val="40"/>
          <w:szCs w:val="40"/>
          <w:u w:color="262626"/>
          <w:lang w:val="es-ES_tradnl"/>
        </w:rPr>
        <w:t>N</w:t>
      </w:r>
      <w:r w:rsidRPr="009C008E">
        <w:rPr>
          <w:rFonts w:cstheme="minorHAnsi"/>
          <w:sz w:val="40"/>
          <w:szCs w:val="40"/>
          <w:u w:color="262626"/>
          <w:lang w:val="es-ES_tradnl"/>
        </w:rPr>
        <w:t>o nos llama para avergonzarnos</w:t>
      </w:r>
      <w:r w:rsidR="00391F2B">
        <w:rPr>
          <w:rFonts w:cstheme="minorHAnsi"/>
          <w:sz w:val="40"/>
          <w:szCs w:val="40"/>
          <w:u w:color="262626"/>
          <w:lang w:val="es-ES_tradnl"/>
        </w:rPr>
        <w:t>)</w:t>
      </w:r>
      <w:r w:rsidRPr="009C008E">
        <w:rPr>
          <w:rFonts w:cstheme="minorHAnsi"/>
          <w:sz w:val="40"/>
          <w:szCs w:val="40"/>
          <w:u w:color="262626"/>
          <w:lang w:val="es-ES_tradnl"/>
        </w:rPr>
        <w:t>.</w:t>
      </w:r>
    </w:p>
    <w:p w:rsidR="009C008E" w:rsidRPr="009C008E" w:rsidRDefault="009C008E" w:rsidP="00391F2B">
      <w:pPr>
        <w:autoSpaceDE w:val="0"/>
        <w:autoSpaceDN w:val="0"/>
        <w:adjustRightInd w:val="0"/>
        <w:jc w:val="center"/>
        <w:rPr>
          <w:rFonts w:cstheme="minorHAnsi"/>
          <w:sz w:val="40"/>
          <w:szCs w:val="40"/>
          <w:u w:color="262626"/>
          <w:lang w:val="es-ES_tradnl"/>
        </w:rPr>
      </w:pPr>
      <w:r w:rsidRPr="009C008E">
        <w:rPr>
          <w:rFonts w:cstheme="minorHAnsi"/>
          <w:sz w:val="40"/>
          <w:szCs w:val="40"/>
          <w:u w:color="262626"/>
          <w:lang w:val="es-ES_tradnl"/>
        </w:rPr>
        <w:t>¿Estarás dispuesto a guardar tu corazón sólo para Dios?</w:t>
      </w:r>
    </w:p>
    <w:p w:rsidR="009A078A" w:rsidRPr="009C008E" w:rsidRDefault="009A078A" w:rsidP="009C008E">
      <w:pPr>
        <w:adjustRightInd w:val="0"/>
        <w:jc w:val="both"/>
        <w:rPr>
          <w:rFonts w:cstheme="minorHAnsi"/>
          <w:sz w:val="40"/>
          <w:szCs w:val="40"/>
          <w:lang w:val="es-ES_tradnl"/>
        </w:rPr>
      </w:pPr>
    </w:p>
    <w:p w:rsidR="009C008E" w:rsidRPr="009C008E" w:rsidRDefault="009C008E">
      <w:pPr>
        <w:adjustRightInd w:val="0"/>
        <w:jc w:val="both"/>
        <w:rPr>
          <w:rFonts w:cstheme="minorHAnsi"/>
          <w:sz w:val="40"/>
          <w:szCs w:val="40"/>
          <w:lang w:val="es-ES_tradnl"/>
        </w:rPr>
      </w:pPr>
    </w:p>
    <w:sectPr w:rsidR="009C008E" w:rsidRPr="009C008E" w:rsidSect="009C008E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DF2" w:rsidRDefault="00BE7DF2" w:rsidP="00391F2B">
      <w:r>
        <w:separator/>
      </w:r>
    </w:p>
  </w:endnote>
  <w:endnote w:type="continuationSeparator" w:id="0">
    <w:p w:rsidR="00BE7DF2" w:rsidRDefault="00BE7DF2" w:rsidP="0039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2026280580"/>
      <w:docPartObj>
        <w:docPartGallery w:val="Page Numbers (Bottom of Page)"/>
        <w:docPartUnique/>
      </w:docPartObj>
    </w:sdtPr>
    <w:sdtContent>
      <w:p w:rsidR="00165480" w:rsidRDefault="00165480" w:rsidP="000F0C93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391F2B" w:rsidRDefault="00391F2B" w:rsidP="001654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sz w:val="22"/>
      </w:rPr>
      <w:id w:val="-1756810443"/>
      <w:docPartObj>
        <w:docPartGallery w:val="Page Numbers (Bottom of Page)"/>
        <w:docPartUnique/>
      </w:docPartObj>
    </w:sdtPr>
    <w:sdtContent>
      <w:p w:rsidR="00165480" w:rsidRPr="00165480" w:rsidRDefault="00165480" w:rsidP="000F0C93">
        <w:pPr>
          <w:pStyle w:val="Piedepgina"/>
          <w:framePr w:wrap="none" w:vAnchor="text" w:hAnchor="margin" w:xAlign="right" w:y="1"/>
          <w:rPr>
            <w:rStyle w:val="Nmerodepgina"/>
            <w:sz w:val="22"/>
          </w:rPr>
        </w:pPr>
        <w:r w:rsidRPr="00165480">
          <w:rPr>
            <w:rStyle w:val="Nmerodepgina"/>
            <w:sz w:val="22"/>
          </w:rPr>
          <w:fldChar w:fldCharType="begin"/>
        </w:r>
        <w:r w:rsidRPr="00165480">
          <w:rPr>
            <w:rStyle w:val="Nmerodepgina"/>
            <w:sz w:val="22"/>
          </w:rPr>
          <w:instrText xml:space="preserve"> PAGE </w:instrText>
        </w:r>
        <w:r w:rsidRPr="00165480">
          <w:rPr>
            <w:rStyle w:val="Nmerodepgina"/>
            <w:sz w:val="22"/>
          </w:rPr>
          <w:fldChar w:fldCharType="separate"/>
        </w:r>
        <w:r w:rsidRPr="00165480">
          <w:rPr>
            <w:rStyle w:val="Nmerodepgina"/>
            <w:noProof/>
            <w:sz w:val="22"/>
          </w:rPr>
          <w:t>1</w:t>
        </w:r>
        <w:r w:rsidRPr="00165480">
          <w:rPr>
            <w:rStyle w:val="Nmerodepgina"/>
            <w:sz w:val="22"/>
          </w:rPr>
          <w:fldChar w:fldCharType="end"/>
        </w:r>
      </w:p>
    </w:sdtContent>
  </w:sdt>
  <w:p w:rsidR="00391F2B" w:rsidRPr="00165480" w:rsidRDefault="00165480" w:rsidP="00165480">
    <w:pPr>
      <w:pStyle w:val="Piedepgina"/>
      <w:ind w:right="360"/>
      <w:rPr>
        <w:sz w:val="22"/>
        <w:u w:val="single"/>
      </w:rPr>
    </w:pPr>
    <w:r>
      <w:rPr>
        <w:sz w:val="22"/>
        <w:u w:val="single"/>
      </w:rPr>
      <w:t>Iglesia Bautista Monte de Sion                                                                                             H. Matamoros, Tamaulipas México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DF2" w:rsidRDefault="00BE7DF2" w:rsidP="00391F2B">
      <w:r>
        <w:separator/>
      </w:r>
    </w:p>
  </w:footnote>
  <w:footnote w:type="continuationSeparator" w:id="0">
    <w:p w:rsidR="00BE7DF2" w:rsidRDefault="00BE7DF2" w:rsidP="00391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F2B" w:rsidRPr="00391F2B" w:rsidRDefault="00391F2B">
    <w:pPr>
      <w:pStyle w:val="Encabezado"/>
      <w:rPr>
        <w:sz w:val="22"/>
        <w:u w:val="single"/>
        <w:lang w:val="es-ES"/>
      </w:rPr>
    </w:pPr>
    <w:r>
      <w:rPr>
        <w:sz w:val="22"/>
        <w:u w:val="single"/>
        <w:lang w:val="es-ES"/>
      </w:rPr>
      <w:t xml:space="preserve">“Se Busca </w:t>
    </w:r>
    <w:r w:rsidR="00165480">
      <w:rPr>
        <w:sz w:val="22"/>
        <w:u w:val="single"/>
        <w:lang w:val="es-ES"/>
      </w:rPr>
      <w:t xml:space="preserve">Un Hombre Con </w:t>
    </w:r>
    <w:r>
      <w:rPr>
        <w:sz w:val="22"/>
        <w:u w:val="single"/>
        <w:lang w:val="es-ES"/>
      </w:rPr>
      <w:t xml:space="preserve">Un Corazón Para Dios”                                                             </w:t>
    </w:r>
    <w:r w:rsidR="00165480">
      <w:rPr>
        <w:sz w:val="22"/>
        <w:u w:val="single"/>
        <w:lang w:val="es-ES"/>
      </w:rPr>
      <w:t xml:space="preserve"> </w:t>
    </w:r>
    <w:r>
      <w:rPr>
        <w:sz w:val="22"/>
        <w:u w:val="single"/>
        <w:lang w:val="es-ES"/>
      </w:rPr>
      <w:t xml:space="preserve">           Dr. Alfonso Calderón E., Pastor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C74B0B"/>
    <w:multiLevelType w:val="hybridMultilevel"/>
    <w:tmpl w:val="40D0E13C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76B8D"/>
    <w:multiLevelType w:val="hybridMultilevel"/>
    <w:tmpl w:val="A37EA4CE"/>
    <w:lvl w:ilvl="0" w:tplc="040A0011">
      <w:start w:val="1"/>
      <w:numFmt w:val="decimal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BC1CC2"/>
    <w:multiLevelType w:val="hybridMultilevel"/>
    <w:tmpl w:val="D392226E"/>
    <w:lvl w:ilvl="0" w:tplc="040A0017">
      <w:start w:val="1"/>
      <w:numFmt w:val="lowerLetter"/>
      <w:lvlText w:val="%1)"/>
      <w:lvlJc w:val="left"/>
      <w:pPr>
        <w:ind w:left="2160" w:hanging="360"/>
      </w:pPr>
    </w:lvl>
    <w:lvl w:ilvl="1" w:tplc="040A0019" w:tentative="1">
      <w:start w:val="1"/>
      <w:numFmt w:val="lowerLetter"/>
      <w:lvlText w:val="%2."/>
      <w:lvlJc w:val="left"/>
      <w:pPr>
        <w:ind w:left="2880" w:hanging="360"/>
      </w:pPr>
    </w:lvl>
    <w:lvl w:ilvl="2" w:tplc="040A001B" w:tentative="1">
      <w:start w:val="1"/>
      <w:numFmt w:val="lowerRoman"/>
      <w:lvlText w:val="%3."/>
      <w:lvlJc w:val="right"/>
      <w:pPr>
        <w:ind w:left="3600" w:hanging="180"/>
      </w:pPr>
    </w:lvl>
    <w:lvl w:ilvl="3" w:tplc="040A000F" w:tentative="1">
      <w:start w:val="1"/>
      <w:numFmt w:val="decimal"/>
      <w:lvlText w:val="%4."/>
      <w:lvlJc w:val="left"/>
      <w:pPr>
        <w:ind w:left="4320" w:hanging="360"/>
      </w:pPr>
    </w:lvl>
    <w:lvl w:ilvl="4" w:tplc="040A0019" w:tentative="1">
      <w:start w:val="1"/>
      <w:numFmt w:val="lowerLetter"/>
      <w:lvlText w:val="%5."/>
      <w:lvlJc w:val="left"/>
      <w:pPr>
        <w:ind w:left="5040" w:hanging="360"/>
      </w:pPr>
    </w:lvl>
    <w:lvl w:ilvl="5" w:tplc="040A001B" w:tentative="1">
      <w:start w:val="1"/>
      <w:numFmt w:val="lowerRoman"/>
      <w:lvlText w:val="%6."/>
      <w:lvlJc w:val="right"/>
      <w:pPr>
        <w:ind w:left="5760" w:hanging="180"/>
      </w:pPr>
    </w:lvl>
    <w:lvl w:ilvl="6" w:tplc="040A000F" w:tentative="1">
      <w:start w:val="1"/>
      <w:numFmt w:val="decimal"/>
      <w:lvlText w:val="%7."/>
      <w:lvlJc w:val="left"/>
      <w:pPr>
        <w:ind w:left="6480" w:hanging="360"/>
      </w:pPr>
    </w:lvl>
    <w:lvl w:ilvl="7" w:tplc="040A0019" w:tentative="1">
      <w:start w:val="1"/>
      <w:numFmt w:val="lowerLetter"/>
      <w:lvlText w:val="%8."/>
      <w:lvlJc w:val="left"/>
      <w:pPr>
        <w:ind w:left="7200" w:hanging="360"/>
      </w:pPr>
    </w:lvl>
    <w:lvl w:ilvl="8" w:tplc="0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9E80F44"/>
    <w:multiLevelType w:val="hybridMultilevel"/>
    <w:tmpl w:val="2302779A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E72E8"/>
    <w:multiLevelType w:val="hybridMultilevel"/>
    <w:tmpl w:val="DBE800E2"/>
    <w:lvl w:ilvl="0" w:tplc="040A0011">
      <w:start w:val="1"/>
      <w:numFmt w:val="decimal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E85423"/>
    <w:multiLevelType w:val="hybridMultilevel"/>
    <w:tmpl w:val="7C122BC0"/>
    <w:lvl w:ilvl="0" w:tplc="040A0011">
      <w:start w:val="1"/>
      <w:numFmt w:val="decimal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670C17"/>
    <w:multiLevelType w:val="hybridMultilevel"/>
    <w:tmpl w:val="5E766B32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60FB9"/>
    <w:multiLevelType w:val="hybridMultilevel"/>
    <w:tmpl w:val="C9183150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537AE"/>
    <w:multiLevelType w:val="hybridMultilevel"/>
    <w:tmpl w:val="73469D90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D20E5"/>
    <w:multiLevelType w:val="hybridMultilevel"/>
    <w:tmpl w:val="4DE25738"/>
    <w:lvl w:ilvl="0" w:tplc="040A0017">
      <w:start w:val="1"/>
      <w:numFmt w:val="lowerLetter"/>
      <w:lvlText w:val="%1)"/>
      <w:lvlJc w:val="left"/>
      <w:pPr>
        <w:ind w:left="2160" w:hanging="360"/>
      </w:pPr>
    </w:lvl>
    <w:lvl w:ilvl="1" w:tplc="040A0019" w:tentative="1">
      <w:start w:val="1"/>
      <w:numFmt w:val="lowerLetter"/>
      <w:lvlText w:val="%2."/>
      <w:lvlJc w:val="left"/>
      <w:pPr>
        <w:ind w:left="2880" w:hanging="360"/>
      </w:pPr>
    </w:lvl>
    <w:lvl w:ilvl="2" w:tplc="040A001B" w:tentative="1">
      <w:start w:val="1"/>
      <w:numFmt w:val="lowerRoman"/>
      <w:lvlText w:val="%3."/>
      <w:lvlJc w:val="right"/>
      <w:pPr>
        <w:ind w:left="3600" w:hanging="180"/>
      </w:pPr>
    </w:lvl>
    <w:lvl w:ilvl="3" w:tplc="040A000F" w:tentative="1">
      <w:start w:val="1"/>
      <w:numFmt w:val="decimal"/>
      <w:lvlText w:val="%4."/>
      <w:lvlJc w:val="left"/>
      <w:pPr>
        <w:ind w:left="4320" w:hanging="360"/>
      </w:pPr>
    </w:lvl>
    <w:lvl w:ilvl="4" w:tplc="040A0019" w:tentative="1">
      <w:start w:val="1"/>
      <w:numFmt w:val="lowerLetter"/>
      <w:lvlText w:val="%5."/>
      <w:lvlJc w:val="left"/>
      <w:pPr>
        <w:ind w:left="5040" w:hanging="360"/>
      </w:pPr>
    </w:lvl>
    <w:lvl w:ilvl="5" w:tplc="040A001B" w:tentative="1">
      <w:start w:val="1"/>
      <w:numFmt w:val="lowerRoman"/>
      <w:lvlText w:val="%6."/>
      <w:lvlJc w:val="right"/>
      <w:pPr>
        <w:ind w:left="5760" w:hanging="180"/>
      </w:pPr>
    </w:lvl>
    <w:lvl w:ilvl="6" w:tplc="040A000F" w:tentative="1">
      <w:start w:val="1"/>
      <w:numFmt w:val="decimal"/>
      <w:lvlText w:val="%7."/>
      <w:lvlJc w:val="left"/>
      <w:pPr>
        <w:ind w:left="6480" w:hanging="360"/>
      </w:pPr>
    </w:lvl>
    <w:lvl w:ilvl="7" w:tplc="040A0019" w:tentative="1">
      <w:start w:val="1"/>
      <w:numFmt w:val="lowerLetter"/>
      <w:lvlText w:val="%8."/>
      <w:lvlJc w:val="left"/>
      <w:pPr>
        <w:ind w:left="7200" w:hanging="360"/>
      </w:pPr>
    </w:lvl>
    <w:lvl w:ilvl="8" w:tplc="0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A53391F"/>
    <w:multiLevelType w:val="hybridMultilevel"/>
    <w:tmpl w:val="17509B20"/>
    <w:lvl w:ilvl="0" w:tplc="040A0017">
      <w:start w:val="1"/>
      <w:numFmt w:val="lowerLetter"/>
      <w:lvlText w:val="%1)"/>
      <w:lvlJc w:val="left"/>
      <w:pPr>
        <w:ind w:left="2160" w:hanging="360"/>
      </w:pPr>
    </w:lvl>
    <w:lvl w:ilvl="1" w:tplc="040A0019" w:tentative="1">
      <w:start w:val="1"/>
      <w:numFmt w:val="lowerLetter"/>
      <w:lvlText w:val="%2."/>
      <w:lvlJc w:val="left"/>
      <w:pPr>
        <w:ind w:left="2880" w:hanging="360"/>
      </w:pPr>
    </w:lvl>
    <w:lvl w:ilvl="2" w:tplc="040A001B" w:tentative="1">
      <w:start w:val="1"/>
      <w:numFmt w:val="lowerRoman"/>
      <w:lvlText w:val="%3."/>
      <w:lvlJc w:val="right"/>
      <w:pPr>
        <w:ind w:left="3600" w:hanging="180"/>
      </w:pPr>
    </w:lvl>
    <w:lvl w:ilvl="3" w:tplc="040A000F" w:tentative="1">
      <w:start w:val="1"/>
      <w:numFmt w:val="decimal"/>
      <w:lvlText w:val="%4."/>
      <w:lvlJc w:val="left"/>
      <w:pPr>
        <w:ind w:left="4320" w:hanging="360"/>
      </w:pPr>
    </w:lvl>
    <w:lvl w:ilvl="4" w:tplc="040A0019" w:tentative="1">
      <w:start w:val="1"/>
      <w:numFmt w:val="lowerLetter"/>
      <w:lvlText w:val="%5."/>
      <w:lvlJc w:val="left"/>
      <w:pPr>
        <w:ind w:left="5040" w:hanging="360"/>
      </w:pPr>
    </w:lvl>
    <w:lvl w:ilvl="5" w:tplc="040A001B" w:tentative="1">
      <w:start w:val="1"/>
      <w:numFmt w:val="lowerRoman"/>
      <w:lvlText w:val="%6."/>
      <w:lvlJc w:val="right"/>
      <w:pPr>
        <w:ind w:left="5760" w:hanging="180"/>
      </w:pPr>
    </w:lvl>
    <w:lvl w:ilvl="6" w:tplc="040A000F" w:tentative="1">
      <w:start w:val="1"/>
      <w:numFmt w:val="decimal"/>
      <w:lvlText w:val="%7."/>
      <w:lvlJc w:val="left"/>
      <w:pPr>
        <w:ind w:left="6480" w:hanging="360"/>
      </w:pPr>
    </w:lvl>
    <w:lvl w:ilvl="7" w:tplc="040A0019" w:tentative="1">
      <w:start w:val="1"/>
      <w:numFmt w:val="lowerLetter"/>
      <w:lvlText w:val="%8."/>
      <w:lvlJc w:val="left"/>
      <w:pPr>
        <w:ind w:left="7200" w:hanging="360"/>
      </w:pPr>
    </w:lvl>
    <w:lvl w:ilvl="8" w:tplc="0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F7503B1"/>
    <w:multiLevelType w:val="hybridMultilevel"/>
    <w:tmpl w:val="83C000D2"/>
    <w:lvl w:ilvl="0" w:tplc="040A0017">
      <w:start w:val="1"/>
      <w:numFmt w:val="lowerLetter"/>
      <w:lvlText w:val="%1)"/>
      <w:lvlJc w:val="left"/>
      <w:pPr>
        <w:ind w:left="2160" w:hanging="360"/>
      </w:pPr>
    </w:lvl>
    <w:lvl w:ilvl="1" w:tplc="040A0019" w:tentative="1">
      <w:start w:val="1"/>
      <w:numFmt w:val="lowerLetter"/>
      <w:lvlText w:val="%2."/>
      <w:lvlJc w:val="left"/>
      <w:pPr>
        <w:ind w:left="2880" w:hanging="360"/>
      </w:pPr>
    </w:lvl>
    <w:lvl w:ilvl="2" w:tplc="040A001B" w:tentative="1">
      <w:start w:val="1"/>
      <w:numFmt w:val="lowerRoman"/>
      <w:lvlText w:val="%3."/>
      <w:lvlJc w:val="right"/>
      <w:pPr>
        <w:ind w:left="3600" w:hanging="180"/>
      </w:pPr>
    </w:lvl>
    <w:lvl w:ilvl="3" w:tplc="040A000F" w:tentative="1">
      <w:start w:val="1"/>
      <w:numFmt w:val="decimal"/>
      <w:lvlText w:val="%4."/>
      <w:lvlJc w:val="left"/>
      <w:pPr>
        <w:ind w:left="4320" w:hanging="360"/>
      </w:pPr>
    </w:lvl>
    <w:lvl w:ilvl="4" w:tplc="040A0019" w:tentative="1">
      <w:start w:val="1"/>
      <w:numFmt w:val="lowerLetter"/>
      <w:lvlText w:val="%5."/>
      <w:lvlJc w:val="left"/>
      <w:pPr>
        <w:ind w:left="5040" w:hanging="360"/>
      </w:pPr>
    </w:lvl>
    <w:lvl w:ilvl="5" w:tplc="040A001B" w:tentative="1">
      <w:start w:val="1"/>
      <w:numFmt w:val="lowerRoman"/>
      <w:lvlText w:val="%6."/>
      <w:lvlJc w:val="right"/>
      <w:pPr>
        <w:ind w:left="5760" w:hanging="180"/>
      </w:pPr>
    </w:lvl>
    <w:lvl w:ilvl="6" w:tplc="040A000F" w:tentative="1">
      <w:start w:val="1"/>
      <w:numFmt w:val="decimal"/>
      <w:lvlText w:val="%7."/>
      <w:lvlJc w:val="left"/>
      <w:pPr>
        <w:ind w:left="6480" w:hanging="360"/>
      </w:pPr>
    </w:lvl>
    <w:lvl w:ilvl="7" w:tplc="040A0019" w:tentative="1">
      <w:start w:val="1"/>
      <w:numFmt w:val="lowerLetter"/>
      <w:lvlText w:val="%8."/>
      <w:lvlJc w:val="left"/>
      <w:pPr>
        <w:ind w:left="7200" w:hanging="360"/>
      </w:pPr>
    </w:lvl>
    <w:lvl w:ilvl="8" w:tplc="0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1916F9C"/>
    <w:multiLevelType w:val="hybridMultilevel"/>
    <w:tmpl w:val="488A5826"/>
    <w:lvl w:ilvl="0" w:tplc="040A0011">
      <w:start w:val="1"/>
      <w:numFmt w:val="decimal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8F21A7"/>
    <w:multiLevelType w:val="hybridMultilevel"/>
    <w:tmpl w:val="7C122BC0"/>
    <w:lvl w:ilvl="0" w:tplc="040A0011">
      <w:start w:val="1"/>
      <w:numFmt w:val="decimal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6B3801"/>
    <w:multiLevelType w:val="hybridMultilevel"/>
    <w:tmpl w:val="81481A10"/>
    <w:lvl w:ilvl="0" w:tplc="040A0017">
      <w:start w:val="1"/>
      <w:numFmt w:val="lowerLetter"/>
      <w:lvlText w:val="%1)"/>
      <w:lvlJc w:val="left"/>
      <w:pPr>
        <w:ind w:left="2160" w:hanging="360"/>
      </w:pPr>
    </w:lvl>
    <w:lvl w:ilvl="1" w:tplc="040A0019" w:tentative="1">
      <w:start w:val="1"/>
      <w:numFmt w:val="lowerLetter"/>
      <w:lvlText w:val="%2."/>
      <w:lvlJc w:val="left"/>
      <w:pPr>
        <w:ind w:left="2880" w:hanging="360"/>
      </w:pPr>
    </w:lvl>
    <w:lvl w:ilvl="2" w:tplc="040A001B" w:tentative="1">
      <w:start w:val="1"/>
      <w:numFmt w:val="lowerRoman"/>
      <w:lvlText w:val="%3."/>
      <w:lvlJc w:val="right"/>
      <w:pPr>
        <w:ind w:left="3600" w:hanging="180"/>
      </w:pPr>
    </w:lvl>
    <w:lvl w:ilvl="3" w:tplc="040A000F" w:tentative="1">
      <w:start w:val="1"/>
      <w:numFmt w:val="decimal"/>
      <w:lvlText w:val="%4."/>
      <w:lvlJc w:val="left"/>
      <w:pPr>
        <w:ind w:left="4320" w:hanging="360"/>
      </w:pPr>
    </w:lvl>
    <w:lvl w:ilvl="4" w:tplc="040A0019" w:tentative="1">
      <w:start w:val="1"/>
      <w:numFmt w:val="lowerLetter"/>
      <w:lvlText w:val="%5."/>
      <w:lvlJc w:val="left"/>
      <w:pPr>
        <w:ind w:left="5040" w:hanging="360"/>
      </w:pPr>
    </w:lvl>
    <w:lvl w:ilvl="5" w:tplc="040A001B" w:tentative="1">
      <w:start w:val="1"/>
      <w:numFmt w:val="lowerRoman"/>
      <w:lvlText w:val="%6."/>
      <w:lvlJc w:val="right"/>
      <w:pPr>
        <w:ind w:left="5760" w:hanging="180"/>
      </w:pPr>
    </w:lvl>
    <w:lvl w:ilvl="6" w:tplc="040A000F" w:tentative="1">
      <w:start w:val="1"/>
      <w:numFmt w:val="decimal"/>
      <w:lvlText w:val="%7."/>
      <w:lvlJc w:val="left"/>
      <w:pPr>
        <w:ind w:left="6480" w:hanging="360"/>
      </w:pPr>
    </w:lvl>
    <w:lvl w:ilvl="7" w:tplc="040A0019" w:tentative="1">
      <w:start w:val="1"/>
      <w:numFmt w:val="lowerLetter"/>
      <w:lvlText w:val="%8."/>
      <w:lvlJc w:val="left"/>
      <w:pPr>
        <w:ind w:left="7200" w:hanging="360"/>
      </w:pPr>
    </w:lvl>
    <w:lvl w:ilvl="8" w:tplc="0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CBE3A9A"/>
    <w:multiLevelType w:val="hybridMultilevel"/>
    <w:tmpl w:val="D9542C7E"/>
    <w:lvl w:ilvl="0" w:tplc="040A0011">
      <w:start w:val="1"/>
      <w:numFmt w:val="decimal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A157DA1"/>
    <w:multiLevelType w:val="hybridMultilevel"/>
    <w:tmpl w:val="BD9EE27C"/>
    <w:lvl w:ilvl="0" w:tplc="040A0017">
      <w:start w:val="1"/>
      <w:numFmt w:val="lowerLetter"/>
      <w:lvlText w:val="%1)"/>
      <w:lvlJc w:val="left"/>
      <w:pPr>
        <w:ind w:left="2160" w:hanging="360"/>
      </w:pPr>
    </w:lvl>
    <w:lvl w:ilvl="1" w:tplc="040A0019" w:tentative="1">
      <w:start w:val="1"/>
      <w:numFmt w:val="lowerLetter"/>
      <w:lvlText w:val="%2."/>
      <w:lvlJc w:val="left"/>
      <w:pPr>
        <w:ind w:left="2880" w:hanging="360"/>
      </w:pPr>
    </w:lvl>
    <w:lvl w:ilvl="2" w:tplc="040A001B" w:tentative="1">
      <w:start w:val="1"/>
      <w:numFmt w:val="lowerRoman"/>
      <w:lvlText w:val="%3."/>
      <w:lvlJc w:val="right"/>
      <w:pPr>
        <w:ind w:left="3600" w:hanging="180"/>
      </w:pPr>
    </w:lvl>
    <w:lvl w:ilvl="3" w:tplc="040A000F" w:tentative="1">
      <w:start w:val="1"/>
      <w:numFmt w:val="decimal"/>
      <w:lvlText w:val="%4."/>
      <w:lvlJc w:val="left"/>
      <w:pPr>
        <w:ind w:left="4320" w:hanging="360"/>
      </w:pPr>
    </w:lvl>
    <w:lvl w:ilvl="4" w:tplc="040A0019" w:tentative="1">
      <w:start w:val="1"/>
      <w:numFmt w:val="lowerLetter"/>
      <w:lvlText w:val="%5."/>
      <w:lvlJc w:val="left"/>
      <w:pPr>
        <w:ind w:left="5040" w:hanging="360"/>
      </w:pPr>
    </w:lvl>
    <w:lvl w:ilvl="5" w:tplc="040A001B" w:tentative="1">
      <w:start w:val="1"/>
      <w:numFmt w:val="lowerRoman"/>
      <w:lvlText w:val="%6."/>
      <w:lvlJc w:val="right"/>
      <w:pPr>
        <w:ind w:left="5760" w:hanging="180"/>
      </w:pPr>
    </w:lvl>
    <w:lvl w:ilvl="6" w:tplc="040A000F" w:tentative="1">
      <w:start w:val="1"/>
      <w:numFmt w:val="decimal"/>
      <w:lvlText w:val="%7."/>
      <w:lvlJc w:val="left"/>
      <w:pPr>
        <w:ind w:left="6480" w:hanging="360"/>
      </w:pPr>
    </w:lvl>
    <w:lvl w:ilvl="7" w:tplc="040A0019" w:tentative="1">
      <w:start w:val="1"/>
      <w:numFmt w:val="lowerLetter"/>
      <w:lvlText w:val="%8."/>
      <w:lvlJc w:val="left"/>
      <w:pPr>
        <w:ind w:left="7200" w:hanging="360"/>
      </w:pPr>
    </w:lvl>
    <w:lvl w:ilvl="8" w:tplc="0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17200E1"/>
    <w:multiLevelType w:val="hybridMultilevel"/>
    <w:tmpl w:val="AE54377C"/>
    <w:lvl w:ilvl="0" w:tplc="040A0017">
      <w:start w:val="1"/>
      <w:numFmt w:val="lowerLetter"/>
      <w:lvlText w:val="%1)"/>
      <w:lvlJc w:val="left"/>
      <w:pPr>
        <w:ind w:left="2160" w:hanging="360"/>
      </w:pPr>
    </w:lvl>
    <w:lvl w:ilvl="1" w:tplc="040A0019" w:tentative="1">
      <w:start w:val="1"/>
      <w:numFmt w:val="lowerLetter"/>
      <w:lvlText w:val="%2."/>
      <w:lvlJc w:val="left"/>
      <w:pPr>
        <w:ind w:left="2880" w:hanging="360"/>
      </w:pPr>
    </w:lvl>
    <w:lvl w:ilvl="2" w:tplc="040A001B" w:tentative="1">
      <w:start w:val="1"/>
      <w:numFmt w:val="lowerRoman"/>
      <w:lvlText w:val="%3."/>
      <w:lvlJc w:val="right"/>
      <w:pPr>
        <w:ind w:left="3600" w:hanging="180"/>
      </w:pPr>
    </w:lvl>
    <w:lvl w:ilvl="3" w:tplc="040A000F" w:tentative="1">
      <w:start w:val="1"/>
      <w:numFmt w:val="decimal"/>
      <w:lvlText w:val="%4."/>
      <w:lvlJc w:val="left"/>
      <w:pPr>
        <w:ind w:left="4320" w:hanging="360"/>
      </w:pPr>
    </w:lvl>
    <w:lvl w:ilvl="4" w:tplc="040A0019" w:tentative="1">
      <w:start w:val="1"/>
      <w:numFmt w:val="lowerLetter"/>
      <w:lvlText w:val="%5."/>
      <w:lvlJc w:val="left"/>
      <w:pPr>
        <w:ind w:left="5040" w:hanging="360"/>
      </w:pPr>
    </w:lvl>
    <w:lvl w:ilvl="5" w:tplc="040A001B" w:tentative="1">
      <w:start w:val="1"/>
      <w:numFmt w:val="lowerRoman"/>
      <w:lvlText w:val="%6."/>
      <w:lvlJc w:val="right"/>
      <w:pPr>
        <w:ind w:left="5760" w:hanging="180"/>
      </w:pPr>
    </w:lvl>
    <w:lvl w:ilvl="6" w:tplc="040A000F" w:tentative="1">
      <w:start w:val="1"/>
      <w:numFmt w:val="decimal"/>
      <w:lvlText w:val="%7."/>
      <w:lvlJc w:val="left"/>
      <w:pPr>
        <w:ind w:left="6480" w:hanging="360"/>
      </w:pPr>
    </w:lvl>
    <w:lvl w:ilvl="7" w:tplc="040A0019" w:tentative="1">
      <w:start w:val="1"/>
      <w:numFmt w:val="lowerLetter"/>
      <w:lvlText w:val="%8."/>
      <w:lvlJc w:val="left"/>
      <w:pPr>
        <w:ind w:left="7200" w:hanging="360"/>
      </w:pPr>
    </w:lvl>
    <w:lvl w:ilvl="8" w:tplc="0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1AF11D9"/>
    <w:multiLevelType w:val="hybridMultilevel"/>
    <w:tmpl w:val="E0E8CB8E"/>
    <w:lvl w:ilvl="0" w:tplc="040A0017">
      <w:start w:val="1"/>
      <w:numFmt w:val="lowerLetter"/>
      <w:lvlText w:val="%1)"/>
      <w:lvlJc w:val="left"/>
      <w:pPr>
        <w:ind w:left="2160" w:hanging="360"/>
      </w:pPr>
    </w:lvl>
    <w:lvl w:ilvl="1" w:tplc="040A0019">
      <w:start w:val="1"/>
      <w:numFmt w:val="lowerLetter"/>
      <w:lvlText w:val="%2."/>
      <w:lvlJc w:val="left"/>
      <w:pPr>
        <w:ind w:left="2880" w:hanging="360"/>
      </w:pPr>
    </w:lvl>
    <w:lvl w:ilvl="2" w:tplc="040A001B" w:tentative="1">
      <w:start w:val="1"/>
      <w:numFmt w:val="lowerRoman"/>
      <w:lvlText w:val="%3."/>
      <w:lvlJc w:val="right"/>
      <w:pPr>
        <w:ind w:left="3600" w:hanging="180"/>
      </w:pPr>
    </w:lvl>
    <w:lvl w:ilvl="3" w:tplc="040A000F" w:tentative="1">
      <w:start w:val="1"/>
      <w:numFmt w:val="decimal"/>
      <w:lvlText w:val="%4."/>
      <w:lvlJc w:val="left"/>
      <w:pPr>
        <w:ind w:left="4320" w:hanging="360"/>
      </w:pPr>
    </w:lvl>
    <w:lvl w:ilvl="4" w:tplc="040A0019" w:tentative="1">
      <w:start w:val="1"/>
      <w:numFmt w:val="lowerLetter"/>
      <w:lvlText w:val="%5."/>
      <w:lvlJc w:val="left"/>
      <w:pPr>
        <w:ind w:left="5040" w:hanging="360"/>
      </w:pPr>
    </w:lvl>
    <w:lvl w:ilvl="5" w:tplc="040A001B" w:tentative="1">
      <w:start w:val="1"/>
      <w:numFmt w:val="lowerRoman"/>
      <w:lvlText w:val="%6."/>
      <w:lvlJc w:val="right"/>
      <w:pPr>
        <w:ind w:left="5760" w:hanging="180"/>
      </w:pPr>
    </w:lvl>
    <w:lvl w:ilvl="6" w:tplc="040A000F" w:tentative="1">
      <w:start w:val="1"/>
      <w:numFmt w:val="decimal"/>
      <w:lvlText w:val="%7."/>
      <w:lvlJc w:val="left"/>
      <w:pPr>
        <w:ind w:left="6480" w:hanging="360"/>
      </w:pPr>
    </w:lvl>
    <w:lvl w:ilvl="7" w:tplc="040A0019" w:tentative="1">
      <w:start w:val="1"/>
      <w:numFmt w:val="lowerLetter"/>
      <w:lvlText w:val="%8."/>
      <w:lvlJc w:val="left"/>
      <w:pPr>
        <w:ind w:left="7200" w:hanging="360"/>
      </w:pPr>
    </w:lvl>
    <w:lvl w:ilvl="8" w:tplc="0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747C03F4"/>
    <w:multiLevelType w:val="hybridMultilevel"/>
    <w:tmpl w:val="12C21EA2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00C43"/>
    <w:multiLevelType w:val="hybridMultilevel"/>
    <w:tmpl w:val="1CCAB1F2"/>
    <w:lvl w:ilvl="0" w:tplc="040A0011">
      <w:start w:val="1"/>
      <w:numFmt w:val="decimal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D0457DC"/>
    <w:multiLevelType w:val="hybridMultilevel"/>
    <w:tmpl w:val="C28E558C"/>
    <w:lvl w:ilvl="0" w:tplc="040A0017">
      <w:start w:val="1"/>
      <w:numFmt w:val="lowerLetter"/>
      <w:lvlText w:val="%1)"/>
      <w:lvlJc w:val="left"/>
      <w:pPr>
        <w:ind w:left="2160" w:hanging="360"/>
      </w:pPr>
    </w:lvl>
    <w:lvl w:ilvl="1" w:tplc="040A0019" w:tentative="1">
      <w:start w:val="1"/>
      <w:numFmt w:val="lowerLetter"/>
      <w:lvlText w:val="%2."/>
      <w:lvlJc w:val="left"/>
      <w:pPr>
        <w:ind w:left="2880" w:hanging="360"/>
      </w:pPr>
    </w:lvl>
    <w:lvl w:ilvl="2" w:tplc="040A001B" w:tentative="1">
      <w:start w:val="1"/>
      <w:numFmt w:val="lowerRoman"/>
      <w:lvlText w:val="%3."/>
      <w:lvlJc w:val="right"/>
      <w:pPr>
        <w:ind w:left="3600" w:hanging="180"/>
      </w:pPr>
    </w:lvl>
    <w:lvl w:ilvl="3" w:tplc="040A000F" w:tentative="1">
      <w:start w:val="1"/>
      <w:numFmt w:val="decimal"/>
      <w:lvlText w:val="%4."/>
      <w:lvlJc w:val="left"/>
      <w:pPr>
        <w:ind w:left="4320" w:hanging="360"/>
      </w:pPr>
    </w:lvl>
    <w:lvl w:ilvl="4" w:tplc="040A0019" w:tentative="1">
      <w:start w:val="1"/>
      <w:numFmt w:val="lowerLetter"/>
      <w:lvlText w:val="%5."/>
      <w:lvlJc w:val="left"/>
      <w:pPr>
        <w:ind w:left="5040" w:hanging="360"/>
      </w:pPr>
    </w:lvl>
    <w:lvl w:ilvl="5" w:tplc="040A001B" w:tentative="1">
      <w:start w:val="1"/>
      <w:numFmt w:val="lowerRoman"/>
      <w:lvlText w:val="%6."/>
      <w:lvlJc w:val="right"/>
      <w:pPr>
        <w:ind w:left="5760" w:hanging="180"/>
      </w:pPr>
    </w:lvl>
    <w:lvl w:ilvl="6" w:tplc="040A000F" w:tentative="1">
      <w:start w:val="1"/>
      <w:numFmt w:val="decimal"/>
      <w:lvlText w:val="%7."/>
      <w:lvlJc w:val="left"/>
      <w:pPr>
        <w:ind w:left="6480" w:hanging="360"/>
      </w:pPr>
    </w:lvl>
    <w:lvl w:ilvl="7" w:tplc="040A0019" w:tentative="1">
      <w:start w:val="1"/>
      <w:numFmt w:val="lowerLetter"/>
      <w:lvlText w:val="%8."/>
      <w:lvlJc w:val="left"/>
      <w:pPr>
        <w:ind w:left="7200" w:hanging="360"/>
      </w:pPr>
    </w:lvl>
    <w:lvl w:ilvl="8" w:tplc="0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DB90766"/>
    <w:multiLevelType w:val="hybridMultilevel"/>
    <w:tmpl w:val="952EAD50"/>
    <w:lvl w:ilvl="0" w:tplc="040A0011">
      <w:start w:val="1"/>
      <w:numFmt w:val="decimal"/>
      <w:lvlText w:val="%1)"/>
      <w:lvlJc w:val="left"/>
      <w:pPr>
        <w:ind w:left="1440" w:hanging="360"/>
      </w:pPr>
    </w:lvl>
    <w:lvl w:ilvl="1" w:tplc="6908F88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HAnsi" w:hint="default"/>
      </w:r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6"/>
  </w:num>
  <w:num w:numId="7">
    <w:abstractNumId w:val="15"/>
  </w:num>
  <w:num w:numId="8">
    <w:abstractNumId w:val="14"/>
  </w:num>
  <w:num w:numId="9">
    <w:abstractNumId w:val="9"/>
  </w:num>
  <w:num w:numId="10">
    <w:abstractNumId w:val="21"/>
  </w:num>
  <w:num w:numId="11">
    <w:abstractNumId w:val="11"/>
  </w:num>
  <w:num w:numId="12">
    <w:abstractNumId w:val="10"/>
  </w:num>
  <w:num w:numId="13">
    <w:abstractNumId w:val="17"/>
  </w:num>
  <w:num w:numId="14">
    <w:abstractNumId w:val="26"/>
  </w:num>
  <w:num w:numId="15">
    <w:abstractNumId w:val="6"/>
  </w:num>
  <w:num w:numId="16">
    <w:abstractNumId w:val="22"/>
  </w:num>
  <w:num w:numId="17">
    <w:abstractNumId w:val="18"/>
  </w:num>
  <w:num w:numId="18">
    <w:abstractNumId w:val="7"/>
  </w:num>
  <w:num w:numId="19">
    <w:abstractNumId w:val="19"/>
  </w:num>
  <w:num w:numId="20">
    <w:abstractNumId w:val="13"/>
  </w:num>
  <w:num w:numId="21">
    <w:abstractNumId w:val="8"/>
  </w:num>
  <w:num w:numId="22">
    <w:abstractNumId w:val="25"/>
  </w:num>
  <w:num w:numId="23">
    <w:abstractNumId w:val="12"/>
  </w:num>
  <w:num w:numId="24">
    <w:abstractNumId w:val="24"/>
  </w:num>
  <w:num w:numId="25">
    <w:abstractNumId w:val="4"/>
  </w:num>
  <w:num w:numId="26">
    <w:abstractNumId w:val="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08E"/>
    <w:rsid w:val="00165480"/>
    <w:rsid w:val="00391F2B"/>
    <w:rsid w:val="00494D61"/>
    <w:rsid w:val="009A078A"/>
    <w:rsid w:val="009C008E"/>
    <w:rsid w:val="00BE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60489D"/>
  <w15:chartTrackingRefBased/>
  <w15:docId w15:val="{2A50CBF6-F6B6-6A43-B437-C3EF84FC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008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91F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1F2B"/>
  </w:style>
  <w:style w:type="paragraph" w:styleId="Piedepgina">
    <w:name w:val="footer"/>
    <w:basedOn w:val="Normal"/>
    <w:link w:val="PiedepginaCar"/>
    <w:uiPriority w:val="99"/>
    <w:unhideWhenUsed/>
    <w:rsid w:val="00391F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1F2B"/>
  </w:style>
  <w:style w:type="character" w:styleId="Nmerodepgina">
    <w:name w:val="page number"/>
    <w:basedOn w:val="Fuentedeprrafopredeter"/>
    <w:uiPriority w:val="99"/>
    <w:semiHidden/>
    <w:unhideWhenUsed/>
    <w:rsid w:val="00165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1067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2018-12-29T16:38:00Z</dcterms:created>
  <dcterms:modified xsi:type="dcterms:W3CDTF">2018-12-29T17:04:00Z</dcterms:modified>
</cp:coreProperties>
</file>